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7D" w:rsidRPr="0071577D" w:rsidRDefault="0071577D" w:rsidP="0071577D">
      <w:pPr>
        <w:spacing w:line="480" w:lineRule="auto"/>
        <w:jc w:val="center"/>
        <w:rPr>
          <w:rFonts w:ascii="Times New Roman" w:hAnsi="Times New Roman" w:cs="Times New Roman"/>
          <w:b/>
          <w:sz w:val="24"/>
          <w:szCs w:val="24"/>
          <w:u w:val="single"/>
        </w:rPr>
      </w:pPr>
      <w:r w:rsidRPr="0071577D">
        <w:rPr>
          <w:rFonts w:ascii="Times New Roman" w:hAnsi="Times New Roman" w:cs="Times New Roman"/>
          <w:b/>
          <w:sz w:val="24"/>
          <w:szCs w:val="24"/>
          <w:u w:val="single"/>
        </w:rPr>
        <w:t>Examination Guidelines of GCET based on JNTUH guidelines</w:t>
      </w:r>
    </w:p>
    <w:p w:rsidR="003700F6" w:rsidRPr="00143D8E" w:rsidRDefault="0038428D" w:rsidP="00143D8E">
      <w:pPr>
        <w:jc w:val="both"/>
        <w:rPr>
          <w:rFonts w:ascii="Times New Roman" w:hAnsi="Times New Roman" w:cs="Times New Roman"/>
          <w:sz w:val="24"/>
          <w:szCs w:val="24"/>
        </w:rPr>
      </w:pPr>
      <w:r w:rsidRPr="00143D8E">
        <w:rPr>
          <w:rFonts w:ascii="Times New Roman" w:hAnsi="Times New Roman" w:cs="Times New Roman"/>
          <w:sz w:val="24"/>
          <w:szCs w:val="24"/>
        </w:rPr>
        <w:t xml:space="preserve">With reference to the directive </w:t>
      </w:r>
      <w:r w:rsidR="0071577D">
        <w:rPr>
          <w:rFonts w:ascii="Times New Roman" w:hAnsi="Times New Roman" w:cs="Times New Roman"/>
          <w:sz w:val="24"/>
          <w:szCs w:val="24"/>
        </w:rPr>
        <w:t xml:space="preserve">issued by JNTUH vide </w:t>
      </w:r>
      <w:r w:rsidR="00E97FE1" w:rsidRPr="00143D8E">
        <w:rPr>
          <w:rFonts w:ascii="Times New Roman" w:hAnsi="Times New Roman" w:cs="Times New Roman"/>
          <w:sz w:val="24"/>
          <w:szCs w:val="24"/>
        </w:rPr>
        <w:t xml:space="preserve">Letter No. EB/806/2020, dated June 04, 2020, </w:t>
      </w:r>
      <w:r w:rsidR="00143D8E" w:rsidRPr="00143D8E">
        <w:rPr>
          <w:rFonts w:ascii="Times New Roman" w:hAnsi="Times New Roman" w:cs="Times New Roman"/>
          <w:sz w:val="24"/>
          <w:szCs w:val="24"/>
        </w:rPr>
        <w:t>examinations (Regular and Supplementary) for the following years of various branches of B. Tech and MBA shall be conducted as per the guidelines issued by JNTUH and with the Standard Operating Procedure (SOP) prepared by the college, given below:</w:t>
      </w:r>
    </w:p>
    <w:p w:rsidR="00143D8E" w:rsidRPr="0036144A" w:rsidRDefault="00143D8E" w:rsidP="0036144A">
      <w:pPr>
        <w:spacing w:line="240" w:lineRule="auto"/>
        <w:jc w:val="both"/>
        <w:rPr>
          <w:rFonts w:ascii="Times New Roman" w:hAnsi="Times New Roman" w:cs="Times New Roman"/>
          <w:sz w:val="12"/>
          <w:szCs w:val="12"/>
        </w:rPr>
      </w:pPr>
    </w:p>
    <w:p w:rsidR="00143D8E" w:rsidRPr="00143D8E" w:rsidRDefault="00143D8E" w:rsidP="00143D8E">
      <w:pPr>
        <w:pStyle w:val="NoSpacing"/>
        <w:spacing w:line="360" w:lineRule="auto"/>
        <w:jc w:val="center"/>
        <w:rPr>
          <w:rFonts w:ascii="Times New Roman" w:hAnsi="Times New Roman"/>
          <w:b/>
          <w:sz w:val="24"/>
          <w:szCs w:val="24"/>
          <w:u w:val="single"/>
        </w:rPr>
      </w:pPr>
      <w:r w:rsidRPr="00143D8E">
        <w:rPr>
          <w:rFonts w:ascii="Times New Roman" w:hAnsi="Times New Roman"/>
          <w:b/>
          <w:sz w:val="24"/>
          <w:szCs w:val="24"/>
          <w:u w:val="single"/>
        </w:rPr>
        <w:t>Standard Operating Procedure for all Students, Faculty and Staff in the College</w:t>
      </w:r>
    </w:p>
    <w:p w:rsidR="00143D8E" w:rsidRPr="00143D8E" w:rsidRDefault="00143D8E" w:rsidP="00143D8E">
      <w:pPr>
        <w:pStyle w:val="NoSpacing"/>
        <w:spacing w:line="360" w:lineRule="auto"/>
        <w:jc w:val="both"/>
        <w:rPr>
          <w:rFonts w:ascii="Times New Roman" w:hAnsi="Times New Roman"/>
          <w:sz w:val="24"/>
          <w:szCs w:val="24"/>
        </w:rPr>
      </w:pPr>
      <w:r w:rsidRPr="00143D8E">
        <w:rPr>
          <w:rFonts w:ascii="Times New Roman" w:hAnsi="Times New Roman"/>
          <w:sz w:val="24"/>
          <w:szCs w:val="24"/>
        </w:rPr>
        <w:t xml:space="preserve">A Standard Operating Procedure (SOP) has been established for our college in order to provide </w:t>
      </w:r>
      <w:r w:rsidR="00ED0D6D">
        <w:rPr>
          <w:rFonts w:ascii="Times New Roman" w:hAnsi="Times New Roman"/>
          <w:sz w:val="24"/>
          <w:szCs w:val="24"/>
        </w:rPr>
        <w:t xml:space="preserve">for </w:t>
      </w:r>
      <w:r w:rsidRPr="00143D8E">
        <w:rPr>
          <w:rFonts w:ascii="Times New Roman" w:hAnsi="Times New Roman"/>
          <w:sz w:val="24"/>
          <w:szCs w:val="24"/>
        </w:rPr>
        <w:t>the safety of all  the employees, students their families against Covid-19. The measures to be adopted are as follows:</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 xml:space="preserve">All areas of the workplace </w:t>
      </w:r>
      <w:r w:rsidR="00805184">
        <w:rPr>
          <w:rFonts w:ascii="Times New Roman" w:hAnsi="Times New Roman"/>
          <w:sz w:val="24"/>
          <w:szCs w:val="24"/>
        </w:rPr>
        <w:t xml:space="preserve">namely, classrooms, labs, corridors, foyers, </w:t>
      </w:r>
      <w:r w:rsidRPr="00143D8E">
        <w:rPr>
          <w:rFonts w:ascii="Times New Roman" w:hAnsi="Times New Roman"/>
          <w:sz w:val="24"/>
          <w:szCs w:val="24"/>
        </w:rPr>
        <w:t>including the entrance gate of the building, canteen (</w:t>
      </w:r>
      <w:r w:rsidRPr="00143D8E">
        <w:rPr>
          <w:rFonts w:ascii="Times New Roman" w:hAnsi="Times New Roman"/>
          <w:b/>
          <w:sz w:val="24"/>
          <w:szCs w:val="24"/>
        </w:rPr>
        <w:t>Food in canteen shall NOT be served until further orders</w:t>
      </w:r>
      <w:r w:rsidRPr="00143D8E">
        <w:rPr>
          <w:rFonts w:ascii="Times New Roman" w:hAnsi="Times New Roman"/>
          <w:sz w:val="24"/>
          <w:szCs w:val="24"/>
        </w:rPr>
        <w:t xml:space="preserve">), lifts, washroom, walls and other surfaces </w:t>
      </w:r>
      <w:r>
        <w:rPr>
          <w:rFonts w:ascii="Times New Roman" w:hAnsi="Times New Roman"/>
          <w:sz w:val="24"/>
          <w:szCs w:val="24"/>
        </w:rPr>
        <w:t>shall</w:t>
      </w:r>
      <w:r w:rsidRPr="00143D8E">
        <w:rPr>
          <w:rFonts w:ascii="Times New Roman" w:hAnsi="Times New Roman"/>
          <w:sz w:val="24"/>
          <w:szCs w:val="24"/>
        </w:rPr>
        <w:t xml:space="preserve"> be disinfected completely every day.</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All faculty, students and staff must wear masks, which are preferably N-95 as well as gloves. None would be allowed without masks</w:t>
      </w:r>
      <w:r>
        <w:rPr>
          <w:rFonts w:ascii="Times New Roman" w:hAnsi="Times New Roman"/>
          <w:sz w:val="24"/>
          <w:szCs w:val="24"/>
        </w:rPr>
        <w:t>.</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All Biometric systems shall be disabled until further orders.</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 xml:space="preserve">When we organize transportation for faculty, staff and students who use college transport we must ensure that each vehicle is only filled to 60% of passenger capacity wherein, in the three seater bench, two persons are seated, and  in the two seater bench, only one person is seated. All persons must ensure that they do NOT directly face </w:t>
      </w:r>
      <w:r w:rsidR="00ED0D6D">
        <w:rPr>
          <w:rFonts w:ascii="Times New Roman" w:hAnsi="Times New Roman"/>
          <w:sz w:val="24"/>
          <w:szCs w:val="24"/>
        </w:rPr>
        <w:t xml:space="preserve">any </w:t>
      </w:r>
      <w:r w:rsidRPr="00143D8E">
        <w:rPr>
          <w:rFonts w:ascii="Times New Roman" w:hAnsi="Times New Roman"/>
          <w:sz w:val="24"/>
          <w:szCs w:val="24"/>
        </w:rPr>
        <w:t>other person seated in the bus.</w:t>
      </w:r>
    </w:p>
    <w:p w:rsidR="00805184" w:rsidRPr="00E26CA0" w:rsidRDefault="00143D8E" w:rsidP="00805184">
      <w:pPr>
        <w:pStyle w:val="NoSpacing"/>
        <w:numPr>
          <w:ilvl w:val="0"/>
          <w:numId w:val="1"/>
        </w:numPr>
        <w:spacing w:line="360" w:lineRule="auto"/>
        <w:jc w:val="both"/>
        <w:rPr>
          <w:rFonts w:ascii="Times New Roman" w:hAnsi="Times New Roman"/>
          <w:sz w:val="24"/>
          <w:szCs w:val="24"/>
        </w:rPr>
      </w:pPr>
      <w:r w:rsidRPr="00E26CA0">
        <w:rPr>
          <w:rFonts w:ascii="Times New Roman" w:hAnsi="Times New Roman"/>
          <w:sz w:val="24"/>
          <w:szCs w:val="24"/>
        </w:rPr>
        <w:t>All vehicles and any other item entering the campus sh</w:t>
      </w:r>
      <w:r w:rsidR="00805184" w:rsidRPr="00E26CA0">
        <w:rPr>
          <w:rFonts w:ascii="Times New Roman" w:hAnsi="Times New Roman"/>
          <w:sz w:val="24"/>
          <w:szCs w:val="24"/>
        </w:rPr>
        <w:t>all</w:t>
      </w:r>
      <w:r w:rsidRPr="00E26CA0">
        <w:rPr>
          <w:rFonts w:ascii="Times New Roman" w:hAnsi="Times New Roman"/>
          <w:sz w:val="24"/>
          <w:szCs w:val="24"/>
        </w:rPr>
        <w:t xml:space="preserve"> be disinfected</w:t>
      </w:r>
      <w:r w:rsidR="00805184" w:rsidRPr="00E26CA0">
        <w:rPr>
          <w:rFonts w:ascii="Times New Roman" w:hAnsi="Times New Roman"/>
          <w:sz w:val="24"/>
          <w:szCs w:val="24"/>
        </w:rPr>
        <w:t>.</w:t>
      </w:r>
      <w:r w:rsidR="00E26CA0" w:rsidRPr="00E26CA0">
        <w:rPr>
          <w:rFonts w:ascii="Times New Roman" w:hAnsi="Times New Roman"/>
          <w:sz w:val="24"/>
          <w:szCs w:val="24"/>
        </w:rPr>
        <w:t xml:space="preserve"> </w:t>
      </w:r>
      <w:r w:rsidR="00E26CA0" w:rsidRPr="00E26CA0">
        <w:rPr>
          <w:rFonts w:ascii="Times New Roman" w:hAnsi="Times New Roman"/>
          <w:bCs/>
          <w:sz w:val="24"/>
          <w:szCs w:val="24"/>
          <w:lang w:eastAsia="en-IN"/>
        </w:rPr>
        <w:t xml:space="preserve">Necessary measures for the disinfection of buses at the parking places and after reaching the college shall be </w:t>
      </w:r>
      <w:r w:rsidR="00ED0D6D">
        <w:rPr>
          <w:rFonts w:ascii="Times New Roman" w:hAnsi="Times New Roman"/>
          <w:bCs/>
          <w:sz w:val="24"/>
          <w:szCs w:val="24"/>
          <w:lang w:eastAsia="en-IN"/>
        </w:rPr>
        <w:t>taken</w:t>
      </w:r>
      <w:r w:rsidR="00E26CA0" w:rsidRPr="00E26CA0">
        <w:rPr>
          <w:rFonts w:ascii="Times New Roman" w:hAnsi="Times New Roman"/>
          <w:bCs/>
          <w:sz w:val="24"/>
          <w:szCs w:val="24"/>
          <w:lang w:eastAsia="en-IN"/>
        </w:rPr>
        <w:t xml:space="preserve">. </w:t>
      </w:r>
    </w:p>
    <w:p w:rsidR="00E26CA0" w:rsidRPr="00E26CA0" w:rsidRDefault="00143D8E" w:rsidP="00E26CA0">
      <w:pPr>
        <w:pStyle w:val="NoSpacing"/>
        <w:numPr>
          <w:ilvl w:val="0"/>
          <w:numId w:val="1"/>
        </w:numPr>
        <w:autoSpaceDE w:val="0"/>
        <w:autoSpaceDN w:val="0"/>
        <w:adjustRightInd w:val="0"/>
        <w:spacing w:line="360" w:lineRule="auto"/>
        <w:jc w:val="both"/>
        <w:rPr>
          <w:rFonts w:ascii="Times New Roman" w:hAnsi="Times New Roman"/>
          <w:bCs/>
          <w:sz w:val="24"/>
          <w:szCs w:val="24"/>
          <w:lang w:eastAsia="en-IN"/>
        </w:rPr>
      </w:pPr>
      <w:r w:rsidRPr="00E26CA0">
        <w:rPr>
          <w:rFonts w:ascii="Times New Roman" w:hAnsi="Times New Roman"/>
          <w:sz w:val="24"/>
          <w:szCs w:val="24"/>
        </w:rPr>
        <w:t xml:space="preserve">Mandatory temperature/thermal scanning (with a contactless thermal thermometer) of every individual </w:t>
      </w:r>
      <w:r w:rsidR="00805184" w:rsidRPr="00E26CA0">
        <w:rPr>
          <w:rFonts w:ascii="Times New Roman" w:hAnsi="Times New Roman"/>
          <w:sz w:val="24"/>
          <w:szCs w:val="24"/>
        </w:rPr>
        <w:t>exiting</w:t>
      </w:r>
      <w:r w:rsidRPr="00E26CA0">
        <w:rPr>
          <w:rFonts w:ascii="Times New Roman" w:hAnsi="Times New Roman"/>
          <w:sz w:val="24"/>
          <w:szCs w:val="24"/>
        </w:rPr>
        <w:t xml:space="preserve"> the bus or the </w:t>
      </w:r>
      <w:r w:rsidR="00805184" w:rsidRPr="00E26CA0">
        <w:rPr>
          <w:rFonts w:ascii="Times New Roman" w:hAnsi="Times New Roman"/>
          <w:sz w:val="24"/>
          <w:szCs w:val="24"/>
        </w:rPr>
        <w:t>college campus</w:t>
      </w:r>
      <w:r w:rsidRPr="00E26CA0">
        <w:rPr>
          <w:rFonts w:ascii="Times New Roman" w:hAnsi="Times New Roman"/>
          <w:sz w:val="24"/>
          <w:szCs w:val="24"/>
        </w:rPr>
        <w:t xml:space="preserve"> </w:t>
      </w:r>
      <w:r w:rsidR="00805184" w:rsidRPr="00E26CA0">
        <w:rPr>
          <w:rFonts w:ascii="Times New Roman" w:hAnsi="Times New Roman"/>
          <w:sz w:val="24"/>
          <w:szCs w:val="24"/>
        </w:rPr>
        <w:t xml:space="preserve">shall be ensured and temperature reading should be below </w:t>
      </w:r>
      <w:r w:rsidR="00805184" w:rsidRPr="00ED0D6D">
        <w:rPr>
          <w:rFonts w:ascii="Times New Roman" w:hAnsi="Times New Roman"/>
          <w:b/>
          <w:sz w:val="24"/>
          <w:szCs w:val="24"/>
        </w:rPr>
        <w:t>37</w:t>
      </w:r>
      <w:r w:rsidR="00ED0D6D" w:rsidRPr="00ED0D6D">
        <w:rPr>
          <w:rFonts w:ascii="Times New Roman" w:hAnsi="Times New Roman"/>
          <w:b/>
          <w:sz w:val="24"/>
          <w:szCs w:val="24"/>
          <w:vertAlign w:val="superscript"/>
        </w:rPr>
        <w:t>0</w:t>
      </w:r>
      <w:r w:rsidR="00805184" w:rsidRPr="00ED0D6D">
        <w:rPr>
          <w:rFonts w:ascii="Times New Roman" w:hAnsi="Times New Roman"/>
          <w:b/>
          <w:sz w:val="24"/>
          <w:szCs w:val="24"/>
        </w:rPr>
        <w:t xml:space="preserve"> C or 98.</w:t>
      </w:r>
      <w:r w:rsidR="00ED0D6D" w:rsidRPr="00ED0D6D">
        <w:rPr>
          <w:rFonts w:ascii="Times New Roman" w:hAnsi="Times New Roman"/>
          <w:b/>
          <w:sz w:val="24"/>
          <w:szCs w:val="24"/>
        </w:rPr>
        <w:t>4</w:t>
      </w:r>
      <w:r w:rsidR="00ED0D6D" w:rsidRPr="00ED0D6D">
        <w:rPr>
          <w:rFonts w:ascii="Times New Roman" w:hAnsi="Times New Roman"/>
          <w:b/>
          <w:sz w:val="24"/>
          <w:szCs w:val="24"/>
          <w:vertAlign w:val="superscript"/>
        </w:rPr>
        <w:t>0</w:t>
      </w:r>
      <w:r w:rsidR="00805184" w:rsidRPr="00ED0D6D">
        <w:rPr>
          <w:rFonts w:ascii="Times New Roman" w:hAnsi="Times New Roman"/>
          <w:b/>
          <w:sz w:val="24"/>
          <w:szCs w:val="24"/>
        </w:rPr>
        <w:t xml:space="preserve"> F</w:t>
      </w:r>
      <w:r w:rsidR="00805184" w:rsidRPr="00E26CA0">
        <w:rPr>
          <w:rFonts w:ascii="Times New Roman" w:hAnsi="Times New Roman"/>
          <w:sz w:val="24"/>
          <w:szCs w:val="24"/>
        </w:rPr>
        <w:t>.  If the reading is above this threshold</w:t>
      </w:r>
      <w:r w:rsidR="00ED0D6D">
        <w:rPr>
          <w:rFonts w:ascii="Times New Roman" w:hAnsi="Times New Roman"/>
          <w:sz w:val="24"/>
          <w:szCs w:val="24"/>
        </w:rPr>
        <w:t>,</w:t>
      </w:r>
      <w:r w:rsidR="00805184" w:rsidRPr="00E26CA0">
        <w:rPr>
          <w:rFonts w:ascii="Times New Roman" w:hAnsi="Times New Roman"/>
          <w:sz w:val="24"/>
          <w:szCs w:val="24"/>
        </w:rPr>
        <w:t xml:space="preserve"> such staff should be advised to meet the Doctor and not to be allowed to enter the college.</w:t>
      </w:r>
      <w:r w:rsidR="00E26CA0" w:rsidRPr="00E26CA0">
        <w:rPr>
          <w:rFonts w:ascii="Times New Roman" w:hAnsi="Times New Roman"/>
          <w:sz w:val="24"/>
          <w:szCs w:val="24"/>
        </w:rPr>
        <w:t xml:space="preserve"> However, </w:t>
      </w:r>
      <w:r w:rsidR="00E26CA0">
        <w:rPr>
          <w:rFonts w:ascii="Times New Roman" w:hAnsi="Times New Roman"/>
          <w:sz w:val="24"/>
          <w:szCs w:val="24"/>
        </w:rPr>
        <w:t>i</w:t>
      </w:r>
      <w:r w:rsidR="00E26CA0" w:rsidRPr="00E26CA0">
        <w:rPr>
          <w:rFonts w:ascii="Times New Roman" w:hAnsi="Times New Roman"/>
          <w:bCs/>
          <w:sz w:val="24"/>
          <w:szCs w:val="24"/>
          <w:lang w:eastAsia="en-IN"/>
        </w:rPr>
        <w:t xml:space="preserve">f any student </w:t>
      </w:r>
      <w:r w:rsidR="00ED0D6D">
        <w:rPr>
          <w:rFonts w:ascii="Times New Roman" w:hAnsi="Times New Roman"/>
          <w:bCs/>
          <w:sz w:val="24"/>
          <w:szCs w:val="24"/>
          <w:lang w:eastAsia="en-IN"/>
        </w:rPr>
        <w:t xml:space="preserve">is </w:t>
      </w:r>
      <w:r w:rsidR="00E26CA0" w:rsidRPr="00E26CA0">
        <w:rPr>
          <w:rFonts w:ascii="Times New Roman" w:hAnsi="Times New Roman"/>
          <w:bCs/>
          <w:sz w:val="24"/>
          <w:szCs w:val="24"/>
          <w:lang w:eastAsia="en-IN"/>
        </w:rPr>
        <w:t xml:space="preserve">found suffering from fever or other Covid-19 symptoms, while entering into the college to write exams, for such students </w:t>
      </w:r>
      <w:r w:rsidR="00ED0D6D">
        <w:rPr>
          <w:rFonts w:ascii="Times New Roman" w:hAnsi="Times New Roman"/>
          <w:bCs/>
          <w:sz w:val="24"/>
          <w:szCs w:val="24"/>
          <w:lang w:eastAsia="en-IN"/>
        </w:rPr>
        <w:t xml:space="preserve">exams shall be conducted in the </w:t>
      </w:r>
      <w:r w:rsidR="00E26CA0" w:rsidRPr="00E26CA0">
        <w:rPr>
          <w:rFonts w:ascii="Times New Roman" w:hAnsi="Times New Roman"/>
          <w:bCs/>
          <w:sz w:val="24"/>
          <w:szCs w:val="24"/>
          <w:lang w:eastAsia="en-IN"/>
        </w:rPr>
        <w:t xml:space="preserve">two rooms already </w:t>
      </w:r>
      <w:r w:rsidR="00E26CA0" w:rsidRPr="00E26CA0">
        <w:rPr>
          <w:rFonts w:ascii="Times New Roman" w:hAnsi="Times New Roman"/>
          <w:bCs/>
          <w:sz w:val="24"/>
          <w:szCs w:val="24"/>
          <w:lang w:eastAsia="en-IN"/>
        </w:rPr>
        <w:lastRenderedPageBreak/>
        <w:t>identified (adjacent to old examination branch)</w:t>
      </w:r>
      <w:r w:rsidR="00E26CA0">
        <w:rPr>
          <w:rFonts w:ascii="Times New Roman" w:hAnsi="Times New Roman"/>
          <w:bCs/>
          <w:sz w:val="24"/>
          <w:szCs w:val="24"/>
          <w:lang w:eastAsia="en-IN"/>
        </w:rPr>
        <w:t xml:space="preserve"> and they shall be escorted to those rooms by the security staff.</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 xml:space="preserve">College shall provide an adequate supply of hand wash / sanitizer, with a touch free mechanism, in </w:t>
      </w:r>
      <w:r>
        <w:rPr>
          <w:rFonts w:ascii="Times New Roman" w:hAnsi="Times New Roman"/>
          <w:sz w:val="24"/>
          <w:szCs w:val="24"/>
        </w:rPr>
        <w:t>each floor</w:t>
      </w:r>
      <w:r w:rsidRPr="00143D8E">
        <w:rPr>
          <w:rFonts w:ascii="Times New Roman" w:hAnsi="Times New Roman"/>
          <w:sz w:val="24"/>
          <w:szCs w:val="24"/>
        </w:rPr>
        <w:t xml:space="preserve"> </w:t>
      </w:r>
      <w:r>
        <w:rPr>
          <w:rFonts w:ascii="Times New Roman" w:hAnsi="Times New Roman"/>
          <w:sz w:val="24"/>
          <w:szCs w:val="24"/>
        </w:rPr>
        <w:t xml:space="preserve">of </w:t>
      </w:r>
      <w:r w:rsidRPr="00143D8E">
        <w:rPr>
          <w:rFonts w:ascii="Times New Roman" w:hAnsi="Times New Roman"/>
          <w:sz w:val="24"/>
          <w:szCs w:val="24"/>
        </w:rPr>
        <w:t xml:space="preserve">all </w:t>
      </w:r>
      <w:r>
        <w:rPr>
          <w:rFonts w:ascii="Times New Roman" w:hAnsi="Times New Roman"/>
          <w:sz w:val="24"/>
          <w:szCs w:val="24"/>
        </w:rPr>
        <w:t xml:space="preserve">blocks (buildings), at the main entrance gate, </w:t>
      </w:r>
      <w:r w:rsidR="00805184">
        <w:rPr>
          <w:rFonts w:ascii="Times New Roman" w:hAnsi="Times New Roman"/>
          <w:sz w:val="24"/>
          <w:szCs w:val="24"/>
        </w:rPr>
        <w:t xml:space="preserve">all </w:t>
      </w:r>
      <w:r w:rsidRPr="00143D8E">
        <w:rPr>
          <w:rFonts w:ascii="Times New Roman" w:hAnsi="Times New Roman"/>
          <w:sz w:val="24"/>
          <w:szCs w:val="24"/>
        </w:rPr>
        <w:t>washrooms in the campus</w:t>
      </w:r>
      <w:r w:rsidR="00805184">
        <w:rPr>
          <w:rFonts w:ascii="Times New Roman" w:hAnsi="Times New Roman"/>
          <w:sz w:val="24"/>
          <w:szCs w:val="24"/>
        </w:rPr>
        <w:t>, departments' offices, administrative office, in the canteen</w:t>
      </w:r>
      <w:r w:rsidR="00ED0D6D">
        <w:rPr>
          <w:rFonts w:ascii="Times New Roman" w:hAnsi="Times New Roman"/>
          <w:sz w:val="24"/>
          <w:szCs w:val="24"/>
        </w:rPr>
        <w:t>,</w:t>
      </w:r>
      <w:r w:rsidR="00805184">
        <w:rPr>
          <w:rFonts w:ascii="Times New Roman" w:hAnsi="Times New Roman"/>
          <w:sz w:val="24"/>
          <w:szCs w:val="24"/>
        </w:rPr>
        <w:t xml:space="preserve"> and in the library</w:t>
      </w:r>
      <w:r w:rsidRPr="00143D8E">
        <w:rPr>
          <w:rFonts w:ascii="Times New Roman" w:hAnsi="Times New Roman"/>
          <w:sz w:val="24"/>
          <w:szCs w:val="24"/>
        </w:rPr>
        <w:t xml:space="preserve">. </w:t>
      </w:r>
      <w:r>
        <w:rPr>
          <w:rFonts w:ascii="Times New Roman" w:hAnsi="Times New Roman"/>
          <w:sz w:val="24"/>
          <w:szCs w:val="24"/>
        </w:rPr>
        <w:t xml:space="preserve"> </w:t>
      </w:r>
    </w:p>
    <w:p w:rsidR="00E26CA0" w:rsidRPr="00E26CA0" w:rsidRDefault="00E26CA0" w:rsidP="00143D8E">
      <w:pPr>
        <w:pStyle w:val="NoSpacing"/>
        <w:numPr>
          <w:ilvl w:val="0"/>
          <w:numId w:val="1"/>
        </w:numPr>
        <w:spacing w:line="360" w:lineRule="auto"/>
        <w:jc w:val="both"/>
        <w:rPr>
          <w:rFonts w:ascii="Times New Roman" w:hAnsi="Times New Roman"/>
          <w:sz w:val="24"/>
          <w:szCs w:val="24"/>
        </w:rPr>
      </w:pPr>
      <w:r>
        <w:rPr>
          <w:rFonts w:ascii="Times New Roman" w:hAnsi="Times New Roman"/>
          <w:bCs/>
          <w:sz w:val="24"/>
          <w:szCs w:val="24"/>
          <w:lang w:eastAsia="en-IN"/>
        </w:rPr>
        <w:t>C</w:t>
      </w:r>
      <w:r w:rsidRPr="001D27B0">
        <w:rPr>
          <w:rFonts w:ascii="Times New Roman" w:hAnsi="Times New Roman"/>
          <w:bCs/>
          <w:sz w:val="24"/>
          <w:szCs w:val="24"/>
          <w:lang w:eastAsia="en-IN"/>
        </w:rPr>
        <w:t>onstitute</w:t>
      </w:r>
      <w:r>
        <w:rPr>
          <w:rFonts w:ascii="Times New Roman" w:hAnsi="Times New Roman"/>
          <w:bCs/>
          <w:sz w:val="24"/>
          <w:szCs w:val="24"/>
          <w:lang w:eastAsia="en-IN"/>
        </w:rPr>
        <w:t>d a</w:t>
      </w:r>
      <w:r w:rsidR="00ED0D6D">
        <w:rPr>
          <w:rFonts w:ascii="Times New Roman" w:hAnsi="Times New Roman"/>
          <w:bCs/>
          <w:sz w:val="24"/>
          <w:szCs w:val="24"/>
          <w:lang w:eastAsia="en-IN"/>
        </w:rPr>
        <w:t xml:space="preserve"> task force/vigilance</w:t>
      </w:r>
      <w:r w:rsidRPr="001D27B0">
        <w:rPr>
          <w:rFonts w:ascii="Times New Roman" w:hAnsi="Times New Roman"/>
          <w:bCs/>
          <w:sz w:val="24"/>
          <w:szCs w:val="24"/>
          <w:lang w:eastAsia="en-IN"/>
        </w:rPr>
        <w:t xml:space="preserve"> team </w:t>
      </w:r>
      <w:r>
        <w:rPr>
          <w:rFonts w:ascii="Times New Roman" w:hAnsi="Times New Roman"/>
          <w:bCs/>
          <w:sz w:val="24"/>
          <w:szCs w:val="24"/>
          <w:lang w:eastAsia="en-IN"/>
        </w:rPr>
        <w:t>(which shall function under the leadership of Dean, Student Affairs), comprising f</w:t>
      </w:r>
      <w:r w:rsidRPr="001D27B0">
        <w:rPr>
          <w:rFonts w:ascii="Times New Roman" w:hAnsi="Times New Roman"/>
          <w:bCs/>
          <w:sz w:val="24"/>
          <w:szCs w:val="24"/>
          <w:lang w:eastAsia="en-IN"/>
        </w:rPr>
        <w:t xml:space="preserve">aculty members </w:t>
      </w:r>
      <w:r>
        <w:rPr>
          <w:rFonts w:ascii="Times New Roman" w:hAnsi="Times New Roman"/>
          <w:bCs/>
          <w:sz w:val="24"/>
          <w:szCs w:val="24"/>
          <w:lang w:eastAsia="en-IN"/>
        </w:rPr>
        <w:t>who shall</w:t>
      </w:r>
      <w:r w:rsidRPr="001D27B0">
        <w:rPr>
          <w:rFonts w:ascii="Times New Roman" w:hAnsi="Times New Roman"/>
          <w:bCs/>
          <w:sz w:val="24"/>
          <w:szCs w:val="24"/>
          <w:lang w:eastAsia="en-IN"/>
        </w:rPr>
        <w:t xml:space="preserve"> supervise and sensitize students about covid-19 related protection.</w:t>
      </w:r>
    </w:p>
    <w:p w:rsidR="00E26CA0" w:rsidRPr="00E26CA0" w:rsidRDefault="00E26CA0" w:rsidP="00E26CA0">
      <w:pPr>
        <w:pStyle w:val="NoSpacing"/>
        <w:numPr>
          <w:ilvl w:val="0"/>
          <w:numId w:val="1"/>
        </w:numPr>
        <w:autoSpaceDE w:val="0"/>
        <w:autoSpaceDN w:val="0"/>
        <w:adjustRightInd w:val="0"/>
        <w:spacing w:line="360" w:lineRule="auto"/>
        <w:jc w:val="both"/>
        <w:rPr>
          <w:rFonts w:ascii="Times New Roman" w:hAnsi="Times New Roman"/>
          <w:bCs/>
          <w:sz w:val="24"/>
          <w:szCs w:val="24"/>
          <w:lang w:eastAsia="en-IN"/>
        </w:rPr>
      </w:pPr>
      <w:r w:rsidRPr="001D27B0">
        <w:rPr>
          <w:rFonts w:ascii="Times New Roman" w:hAnsi="Times New Roman"/>
          <w:bCs/>
          <w:sz w:val="24"/>
          <w:szCs w:val="24"/>
          <w:lang w:eastAsia="en-IN"/>
        </w:rPr>
        <w:t>Internal and external practical exam</w:t>
      </w:r>
      <w:r w:rsidR="002F6FFC">
        <w:rPr>
          <w:rFonts w:ascii="Times New Roman" w:hAnsi="Times New Roman"/>
          <w:bCs/>
          <w:sz w:val="24"/>
          <w:szCs w:val="24"/>
          <w:lang w:eastAsia="en-IN"/>
        </w:rPr>
        <w:t>ination</w:t>
      </w:r>
      <w:r w:rsidRPr="001D27B0">
        <w:rPr>
          <w:rFonts w:ascii="Times New Roman" w:hAnsi="Times New Roman"/>
          <w:bCs/>
          <w:sz w:val="24"/>
          <w:szCs w:val="24"/>
          <w:lang w:eastAsia="en-IN"/>
        </w:rPr>
        <w:t xml:space="preserve">s for </w:t>
      </w:r>
      <w:r w:rsidR="00B278B2">
        <w:rPr>
          <w:rFonts w:ascii="Times New Roman" w:hAnsi="Times New Roman"/>
          <w:sz w:val="24"/>
          <w:szCs w:val="24"/>
        </w:rPr>
        <w:t xml:space="preserve">I, II, and III year B. Tech </w:t>
      </w:r>
      <w:r w:rsidR="002F6FFC">
        <w:rPr>
          <w:rFonts w:ascii="Times New Roman" w:hAnsi="Times New Roman"/>
          <w:bCs/>
          <w:sz w:val="24"/>
          <w:szCs w:val="24"/>
          <w:lang w:eastAsia="en-IN"/>
        </w:rPr>
        <w:t>shall be conducted</w:t>
      </w:r>
      <w:r w:rsidRPr="001D27B0">
        <w:rPr>
          <w:rFonts w:ascii="Times New Roman" w:hAnsi="Times New Roman"/>
          <w:bCs/>
          <w:sz w:val="24"/>
          <w:szCs w:val="24"/>
          <w:lang w:eastAsia="en-IN"/>
        </w:rPr>
        <w:t xml:space="preserve"> </w:t>
      </w:r>
      <w:r>
        <w:rPr>
          <w:rFonts w:ascii="Times New Roman" w:hAnsi="Times New Roman"/>
          <w:bCs/>
          <w:sz w:val="24"/>
          <w:szCs w:val="24"/>
          <w:lang w:eastAsia="en-IN"/>
        </w:rPr>
        <w:t xml:space="preserve">with </w:t>
      </w:r>
      <w:r w:rsidR="00ED0D6D">
        <w:rPr>
          <w:rFonts w:ascii="Times New Roman" w:hAnsi="Times New Roman"/>
          <w:bCs/>
          <w:sz w:val="24"/>
          <w:szCs w:val="24"/>
          <w:lang w:eastAsia="en-IN"/>
        </w:rPr>
        <w:t>the</w:t>
      </w:r>
      <w:r>
        <w:rPr>
          <w:rFonts w:ascii="Times New Roman" w:hAnsi="Times New Roman"/>
          <w:bCs/>
          <w:sz w:val="24"/>
          <w:szCs w:val="24"/>
          <w:lang w:eastAsia="en-IN"/>
        </w:rPr>
        <w:t xml:space="preserve"> </w:t>
      </w:r>
      <w:r w:rsidRPr="001D27B0">
        <w:rPr>
          <w:rFonts w:ascii="Times New Roman" w:hAnsi="Times New Roman"/>
          <w:bCs/>
          <w:sz w:val="24"/>
          <w:szCs w:val="24"/>
          <w:lang w:eastAsia="en-IN"/>
        </w:rPr>
        <w:t xml:space="preserve">maximum number of students </w:t>
      </w:r>
      <w:r w:rsidR="00B278B2">
        <w:rPr>
          <w:rFonts w:ascii="Times New Roman" w:hAnsi="Times New Roman"/>
          <w:bCs/>
          <w:sz w:val="24"/>
          <w:szCs w:val="24"/>
          <w:lang w:eastAsia="en-IN"/>
        </w:rPr>
        <w:t xml:space="preserve">in the college campus </w:t>
      </w:r>
      <w:r w:rsidRPr="001D27B0">
        <w:rPr>
          <w:rFonts w:ascii="Times New Roman" w:hAnsi="Times New Roman"/>
          <w:bCs/>
          <w:sz w:val="24"/>
          <w:szCs w:val="24"/>
          <w:lang w:eastAsia="en-IN"/>
        </w:rPr>
        <w:t xml:space="preserve">from all the branches </w:t>
      </w:r>
      <w:r>
        <w:rPr>
          <w:rFonts w:ascii="Times New Roman" w:hAnsi="Times New Roman"/>
          <w:bCs/>
          <w:sz w:val="24"/>
          <w:szCs w:val="24"/>
          <w:lang w:eastAsia="en-IN"/>
        </w:rPr>
        <w:t xml:space="preserve">of all years put </w:t>
      </w:r>
      <w:r w:rsidRPr="001D27B0">
        <w:rPr>
          <w:rFonts w:ascii="Times New Roman" w:hAnsi="Times New Roman"/>
          <w:bCs/>
          <w:sz w:val="24"/>
          <w:szCs w:val="24"/>
          <w:lang w:eastAsia="en-IN"/>
        </w:rPr>
        <w:t>together not exceed</w:t>
      </w:r>
      <w:r w:rsidR="00ED0D6D">
        <w:rPr>
          <w:rFonts w:ascii="Times New Roman" w:hAnsi="Times New Roman"/>
          <w:bCs/>
          <w:sz w:val="24"/>
          <w:szCs w:val="24"/>
          <w:lang w:eastAsia="en-IN"/>
        </w:rPr>
        <w:t>ing</w:t>
      </w:r>
      <w:r w:rsidRPr="001D27B0">
        <w:rPr>
          <w:rFonts w:ascii="Times New Roman" w:hAnsi="Times New Roman"/>
          <w:bCs/>
          <w:sz w:val="24"/>
          <w:szCs w:val="24"/>
          <w:lang w:eastAsia="en-IN"/>
        </w:rPr>
        <w:t xml:space="preserve"> </w:t>
      </w:r>
      <w:r w:rsidRPr="00ED0D6D">
        <w:rPr>
          <w:rFonts w:ascii="Times New Roman" w:hAnsi="Times New Roman"/>
          <w:b/>
          <w:bCs/>
          <w:sz w:val="24"/>
          <w:szCs w:val="24"/>
          <w:lang w:eastAsia="en-IN"/>
        </w:rPr>
        <w:t>1000/day</w:t>
      </w:r>
      <w:r w:rsidR="002F6FFC">
        <w:rPr>
          <w:rFonts w:ascii="Times New Roman" w:hAnsi="Times New Roman"/>
          <w:bCs/>
          <w:sz w:val="24"/>
          <w:szCs w:val="24"/>
          <w:lang w:eastAsia="en-IN"/>
        </w:rPr>
        <w:t>.</w:t>
      </w:r>
      <w:r w:rsidRPr="001D27B0">
        <w:rPr>
          <w:rFonts w:ascii="Times New Roman" w:hAnsi="Times New Roman"/>
          <w:bCs/>
          <w:sz w:val="24"/>
          <w:szCs w:val="24"/>
          <w:lang w:eastAsia="en-IN"/>
        </w:rPr>
        <w:t xml:space="preserve"> </w:t>
      </w:r>
      <w:r w:rsidR="002F6FFC">
        <w:rPr>
          <w:rFonts w:ascii="Times New Roman" w:hAnsi="Times New Roman"/>
          <w:bCs/>
          <w:sz w:val="24"/>
          <w:szCs w:val="24"/>
          <w:lang w:eastAsia="en-IN"/>
        </w:rPr>
        <w:t>M</w:t>
      </w:r>
      <w:r w:rsidRPr="001D27B0">
        <w:rPr>
          <w:rFonts w:ascii="Times New Roman" w:hAnsi="Times New Roman"/>
          <w:bCs/>
          <w:sz w:val="24"/>
          <w:szCs w:val="24"/>
          <w:lang w:eastAsia="en-IN"/>
        </w:rPr>
        <w:t>entors/faculty sh</w:t>
      </w:r>
      <w:r w:rsidR="002F6FFC">
        <w:rPr>
          <w:rFonts w:ascii="Times New Roman" w:hAnsi="Times New Roman"/>
          <w:bCs/>
          <w:sz w:val="24"/>
          <w:szCs w:val="24"/>
          <w:lang w:eastAsia="en-IN"/>
        </w:rPr>
        <w:t>all</w:t>
      </w:r>
      <w:r w:rsidRPr="001D27B0">
        <w:rPr>
          <w:rFonts w:ascii="Times New Roman" w:hAnsi="Times New Roman"/>
          <w:bCs/>
          <w:sz w:val="24"/>
          <w:szCs w:val="24"/>
          <w:lang w:eastAsia="en-IN"/>
        </w:rPr>
        <w:t xml:space="preserve"> ensure appropriate social distancing </w:t>
      </w:r>
      <w:r w:rsidR="002F6FFC">
        <w:rPr>
          <w:rFonts w:ascii="Times New Roman" w:hAnsi="Times New Roman"/>
          <w:bCs/>
          <w:sz w:val="24"/>
          <w:szCs w:val="24"/>
          <w:lang w:eastAsia="en-IN"/>
        </w:rPr>
        <w:t xml:space="preserve">is maintained </w:t>
      </w:r>
      <w:r w:rsidRPr="001D27B0">
        <w:rPr>
          <w:rFonts w:ascii="Times New Roman" w:hAnsi="Times New Roman"/>
          <w:bCs/>
          <w:sz w:val="24"/>
          <w:szCs w:val="24"/>
          <w:lang w:eastAsia="en-IN"/>
        </w:rPr>
        <w:t xml:space="preserve">during </w:t>
      </w:r>
      <w:r w:rsidR="002F6FFC">
        <w:rPr>
          <w:rFonts w:ascii="Times New Roman" w:hAnsi="Times New Roman"/>
          <w:bCs/>
          <w:sz w:val="24"/>
          <w:szCs w:val="24"/>
          <w:lang w:eastAsia="en-IN"/>
        </w:rPr>
        <w:t xml:space="preserve">the </w:t>
      </w:r>
      <w:r w:rsidRPr="001D27B0">
        <w:rPr>
          <w:rFonts w:ascii="Times New Roman" w:hAnsi="Times New Roman"/>
          <w:bCs/>
          <w:sz w:val="24"/>
          <w:szCs w:val="24"/>
          <w:lang w:eastAsia="en-IN"/>
        </w:rPr>
        <w:t xml:space="preserve">lab exams by allotting free class rooms with necessary social distancing procedures during the transition time between </w:t>
      </w:r>
      <w:r w:rsidR="00ED0D6D">
        <w:rPr>
          <w:rFonts w:ascii="Times New Roman" w:hAnsi="Times New Roman"/>
          <w:bCs/>
          <w:sz w:val="24"/>
          <w:szCs w:val="24"/>
          <w:lang w:eastAsia="en-IN"/>
        </w:rPr>
        <w:t>two successive batches.</w:t>
      </w:r>
      <w:r>
        <w:rPr>
          <w:rFonts w:ascii="Times New Roman" w:hAnsi="Times New Roman"/>
          <w:bCs/>
          <w:sz w:val="24"/>
          <w:szCs w:val="24"/>
          <w:lang w:eastAsia="en-IN"/>
        </w:rPr>
        <w:t xml:space="preserve"> No more than twelve students shall take the lab exam at any point of time.</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 xml:space="preserve">Staggered lunch breaks for faculty, staff and students </w:t>
      </w:r>
      <w:r w:rsidR="002F6FFC">
        <w:rPr>
          <w:rFonts w:ascii="Times New Roman" w:hAnsi="Times New Roman"/>
          <w:sz w:val="24"/>
          <w:szCs w:val="24"/>
        </w:rPr>
        <w:t xml:space="preserve">shall be administered </w:t>
      </w:r>
      <w:r w:rsidRPr="00143D8E">
        <w:rPr>
          <w:rFonts w:ascii="Times New Roman" w:hAnsi="Times New Roman"/>
          <w:sz w:val="24"/>
          <w:szCs w:val="24"/>
        </w:rPr>
        <w:t>to facilitate social distancing.</w:t>
      </w:r>
    </w:p>
    <w:p w:rsidR="00EB4119"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 xml:space="preserve">Meetings or gatherings of more than </w:t>
      </w:r>
      <w:r w:rsidR="00805184">
        <w:rPr>
          <w:rFonts w:ascii="Times New Roman" w:hAnsi="Times New Roman"/>
          <w:sz w:val="24"/>
          <w:szCs w:val="24"/>
        </w:rPr>
        <w:t>five</w:t>
      </w:r>
      <w:r w:rsidRPr="00143D8E">
        <w:rPr>
          <w:rFonts w:ascii="Times New Roman" w:hAnsi="Times New Roman"/>
          <w:sz w:val="24"/>
          <w:szCs w:val="24"/>
        </w:rPr>
        <w:t xml:space="preserve"> people are discouraged. There sh</w:t>
      </w:r>
      <w:r w:rsidR="00805184">
        <w:rPr>
          <w:rFonts w:ascii="Times New Roman" w:hAnsi="Times New Roman"/>
          <w:sz w:val="24"/>
          <w:szCs w:val="24"/>
        </w:rPr>
        <w:t>all</w:t>
      </w:r>
      <w:r w:rsidRPr="00143D8E">
        <w:rPr>
          <w:rFonts w:ascii="Times New Roman" w:hAnsi="Times New Roman"/>
          <w:sz w:val="24"/>
          <w:szCs w:val="24"/>
        </w:rPr>
        <w:t xml:space="preserve"> be at least a three (03) feet distance between each student as well as faculty and staff while seated in classrooms / staff rooms. </w:t>
      </w:r>
    </w:p>
    <w:p w:rsidR="00EB4119" w:rsidRDefault="00143D8E" w:rsidP="00EB4119">
      <w:pPr>
        <w:pStyle w:val="NoSpacing"/>
        <w:numPr>
          <w:ilvl w:val="0"/>
          <w:numId w:val="1"/>
        </w:numPr>
        <w:spacing w:line="360" w:lineRule="auto"/>
        <w:jc w:val="both"/>
        <w:rPr>
          <w:rFonts w:ascii="Times New Roman" w:hAnsi="Times New Roman"/>
          <w:sz w:val="24"/>
          <w:szCs w:val="24"/>
        </w:rPr>
      </w:pPr>
      <w:r w:rsidRPr="00EB4119">
        <w:rPr>
          <w:rFonts w:ascii="Times New Roman" w:hAnsi="Times New Roman"/>
          <w:sz w:val="24"/>
          <w:szCs w:val="24"/>
        </w:rPr>
        <w:t xml:space="preserve">Diagonal seating arrangement in classrooms is mandatory for students. In the laboratories and classrooms, a minimum of one meter distance shall be maintained between each student, faculty and staff. </w:t>
      </w:r>
    </w:p>
    <w:p w:rsidR="00143D8E" w:rsidRPr="00EB4119" w:rsidRDefault="00EB4119" w:rsidP="00EB4119">
      <w:pPr>
        <w:pStyle w:val="NoSpacing"/>
        <w:numPr>
          <w:ilvl w:val="0"/>
          <w:numId w:val="1"/>
        </w:numPr>
        <w:spacing w:line="360" w:lineRule="auto"/>
        <w:jc w:val="both"/>
        <w:rPr>
          <w:rFonts w:ascii="Times New Roman" w:hAnsi="Times New Roman"/>
          <w:sz w:val="24"/>
          <w:szCs w:val="24"/>
        </w:rPr>
      </w:pPr>
      <w:r w:rsidRPr="00EB4119">
        <w:rPr>
          <w:rFonts w:ascii="Times New Roman" w:hAnsi="Times New Roman"/>
          <w:sz w:val="24"/>
          <w:szCs w:val="24"/>
        </w:rPr>
        <w:t>The examination hall seating arrangements sh</w:t>
      </w:r>
      <w:r>
        <w:rPr>
          <w:rFonts w:ascii="Times New Roman" w:hAnsi="Times New Roman"/>
          <w:sz w:val="24"/>
          <w:szCs w:val="24"/>
        </w:rPr>
        <w:t>all</w:t>
      </w:r>
      <w:r w:rsidRPr="00EB4119">
        <w:rPr>
          <w:rFonts w:ascii="Times New Roman" w:hAnsi="Times New Roman"/>
          <w:sz w:val="24"/>
          <w:szCs w:val="24"/>
        </w:rPr>
        <w:t xml:space="preserve"> be such that, only one person per bench </w:t>
      </w:r>
      <w:r>
        <w:rPr>
          <w:rFonts w:ascii="Times New Roman" w:hAnsi="Times New Roman"/>
          <w:sz w:val="24"/>
          <w:szCs w:val="24"/>
        </w:rPr>
        <w:t>shall be</w:t>
      </w:r>
      <w:r w:rsidRPr="00EB4119">
        <w:rPr>
          <w:rFonts w:ascii="Times New Roman" w:hAnsi="Times New Roman"/>
          <w:sz w:val="24"/>
          <w:szCs w:val="24"/>
        </w:rPr>
        <w:t xml:space="preserve"> be allocated and in successive benches the seating may be arranged in zig-zag </w:t>
      </w:r>
      <w:r>
        <w:rPr>
          <w:rFonts w:ascii="Times New Roman" w:hAnsi="Times New Roman"/>
          <w:sz w:val="24"/>
          <w:szCs w:val="24"/>
        </w:rPr>
        <w:t xml:space="preserve">(Diagonal) </w:t>
      </w:r>
      <w:r w:rsidRPr="00EB4119">
        <w:rPr>
          <w:rFonts w:ascii="Times New Roman" w:hAnsi="Times New Roman"/>
          <w:sz w:val="24"/>
          <w:szCs w:val="24"/>
        </w:rPr>
        <w:t>manner, so that the students s</w:t>
      </w:r>
      <w:r>
        <w:rPr>
          <w:rFonts w:ascii="Times New Roman" w:hAnsi="Times New Roman"/>
          <w:sz w:val="24"/>
          <w:szCs w:val="24"/>
        </w:rPr>
        <w:t>eated</w:t>
      </w:r>
      <w:r w:rsidRPr="00EB4119">
        <w:rPr>
          <w:rFonts w:ascii="Times New Roman" w:hAnsi="Times New Roman"/>
          <w:sz w:val="24"/>
          <w:szCs w:val="24"/>
        </w:rPr>
        <w:t xml:space="preserve"> on successive benches </w:t>
      </w:r>
      <w:r>
        <w:rPr>
          <w:rFonts w:ascii="Times New Roman" w:hAnsi="Times New Roman"/>
          <w:sz w:val="24"/>
          <w:szCs w:val="24"/>
        </w:rPr>
        <w:t>are NOT seated</w:t>
      </w:r>
      <w:r w:rsidRPr="00EB4119">
        <w:rPr>
          <w:rFonts w:ascii="Times New Roman" w:hAnsi="Times New Roman"/>
          <w:sz w:val="24"/>
          <w:szCs w:val="24"/>
        </w:rPr>
        <w:t xml:space="preserve"> in one single </w:t>
      </w:r>
      <w:r>
        <w:rPr>
          <w:rFonts w:ascii="Times New Roman" w:hAnsi="Times New Roman"/>
          <w:sz w:val="24"/>
          <w:szCs w:val="24"/>
        </w:rPr>
        <w:t>column</w:t>
      </w:r>
      <w:r w:rsidRPr="00EB4119">
        <w:rPr>
          <w:rFonts w:ascii="Times New Roman" w:hAnsi="Times New Roman"/>
          <w:sz w:val="24"/>
          <w:szCs w:val="24"/>
        </w:rPr>
        <w:t xml:space="preserve">. </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Only persons with a disability are permitted to use lifts, and all others use staircases. No more than three persons are permitted in a lift at one time.</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Spitting in the campus is strictly prohibited and if anyone violates the rule, he/she shall be henceforth prosecuted.</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All non-essential visitors are strictly barred from entering the campus.</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lastRenderedPageBreak/>
        <w:t>A list of all hospitals/clinics authorized to treat Covid-19 patients are made readily available at the campus.</w:t>
      </w:r>
    </w:p>
    <w:p w:rsidR="00143D8E" w:rsidRPr="00143D8E"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All employees above the age of 65 years are requested to ensure that they take extra-care of themselves by using face shield, over and above mask as well as gloves.</w:t>
      </w:r>
    </w:p>
    <w:p w:rsidR="002F6FFC" w:rsidRDefault="00143D8E" w:rsidP="00143D8E">
      <w:pPr>
        <w:pStyle w:val="NoSpacing"/>
        <w:numPr>
          <w:ilvl w:val="0"/>
          <w:numId w:val="1"/>
        </w:numPr>
        <w:spacing w:line="360" w:lineRule="auto"/>
        <w:jc w:val="both"/>
        <w:rPr>
          <w:rFonts w:ascii="Times New Roman" w:hAnsi="Times New Roman"/>
          <w:sz w:val="24"/>
          <w:szCs w:val="24"/>
        </w:rPr>
      </w:pPr>
      <w:r w:rsidRPr="00143D8E">
        <w:rPr>
          <w:rFonts w:ascii="Times New Roman" w:hAnsi="Times New Roman"/>
          <w:sz w:val="24"/>
          <w:szCs w:val="24"/>
        </w:rPr>
        <w:t>College shall provide intensive training and communication on good hygiene practices,  to all faculty, staff and students.</w:t>
      </w:r>
    </w:p>
    <w:p w:rsidR="00EB4119" w:rsidRPr="0036144A" w:rsidRDefault="00EB4119" w:rsidP="0036144A">
      <w:pPr>
        <w:pStyle w:val="NoSpacing"/>
        <w:jc w:val="both"/>
        <w:rPr>
          <w:rFonts w:ascii="Times New Roman" w:hAnsi="Times New Roman"/>
          <w:sz w:val="12"/>
          <w:szCs w:val="12"/>
        </w:rPr>
      </w:pPr>
    </w:p>
    <w:p w:rsidR="002F6FFC" w:rsidRDefault="002F6FFC" w:rsidP="002F6FFC">
      <w:pPr>
        <w:jc w:val="both"/>
      </w:pPr>
      <w:r>
        <w:rPr>
          <w:rFonts w:ascii="Times New Roman" w:hAnsi="Times New Roman" w:cs="Times New Roman"/>
          <w:sz w:val="24"/>
          <w:szCs w:val="24"/>
        </w:rPr>
        <w:t xml:space="preserve">With regard to the conduct of examinations during June-August, 2020, following new procedures have been proposed, in compliance </w:t>
      </w:r>
      <w:r w:rsidR="00ED0D6D">
        <w:rPr>
          <w:rFonts w:ascii="Times New Roman" w:hAnsi="Times New Roman" w:cs="Times New Roman"/>
          <w:sz w:val="24"/>
          <w:szCs w:val="24"/>
        </w:rPr>
        <w:t>with</w:t>
      </w:r>
      <w:r>
        <w:rPr>
          <w:rFonts w:ascii="Times New Roman" w:hAnsi="Times New Roman" w:cs="Times New Roman"/>
          <w:sz w:val="24"/>
          <w:szCs w:val="24"/>
        </w:rPr>
        <w:t xml:space="preserve"> the UGC/TSSCHE guidelines, due to Covid-19 pandemic: </w:t>
      </w:r>
    </w:p>
    <w:p w:rsidR="002F6FFC" w:rsidRPr="002F6FFC"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 xml:space="preserve">All the end-semester examinations shall be conducted for a duration of two hours. However the maximum marks of external exams shall remain the </w:t>
      </w:r>
      <w:r w:rsidR="00ED0D6D">
        <w:rPr>
          <w:rFonts w:ascii="Times New Roman" w:hAnsi="Times New Roman"/>
          <w:sz w:val="24"/>
          <w:szCs w:val="24"/>
        </w:rPr>
        <w:t>unchanged</w:t>
      </w:r>
      <w:r w:rsidRPr="002F6FFC">
        <w:rPr>
          <w:rFonts w:ascii="Times New Roman" w:hAnsi="Times New Roman"/>
          <w:sz w:val="24"/>
          <w:szCs w:val="24"/>
        </w:rPr>
        <w:t xml:space="preserve">. </w:t>
      </w:r>
    </w:p>
    <w:p w:rsidR="002F6FFC" w:rsidRPr="002F6FFC"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 xml:space="preserve">The pattern of examination shall be “Five out of eight question pattern”. There shall be no compulsory section with short answer questions. The questions shall be set/moderated such that the students can comfortably answer each question within 20 minutes time. </w:t>
      </w:r>
    </w:p>
    <w:p w:rsidR="002F6FFC" w:rsidRPr="002F6FFC"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Students attendance shall be calcula</w:t>
      </w:r>
      <w:r w:rsidR="00ED0D6D">
        <w:rPr>
          <w:rFonts w:ascii="Times New Roman" w:hAnsi="Times New Roman"/>
          <w:sz w:val="24"/>
          <w:szCs w:val="24"/>
        </w:rPr>
        <w:t>ted as follows: i) Attendance on</w:t>
      </w:r>
      <w:r w:rsidRPr="002F6FFC">
        <w:rPr>
          <w:rFonts w:ascii="Times New Roman" w:hAnsi="Times New Roman"/>
          <w:sz w:val="24"/>
          <w:szCs w:val="24"/>
        </w:rPr>
        <w:t xml:space="preserve"> all the d</w:t>
      </w:r>
      <w:r>
        <w:rPr>
          <w:rFonts w:ascii="Times New Roman" w:hAnsi="Times New Roman"/>
          <w:sz w:val="24"/>
          <w:szCs w:val="24"/>
        </w:rPr>
        <w:t>ays during which the class work</w:t>
      </w:r>
      <w:r w:rsidRPr="002F6FFC">
        <w:rPr>
          <w:rFonts w:ascii="Times New Roman" w:hAnsi="Times New Roman"/>
          <w:sz w:val="24"/>
          <w:szCs w:val="24"/>
        </w:rPr>
        <w:t xml:space="preserve"> had been conducted shall be counted at par </w:t>
      </w:r>
      <w:r w:rsidR="00ED0D6D">
        <w:rPr>
          <w:rFonts w:ascii="Times New Roman" w:hAnsi="Times New Roman"/>
          <w:sz w:val="24"/>
          <w:szCs w:val="24"/>
        </w:rPr>
        <w:t xml:space="preserve">(actual) </w:t>
      </w:r>
      <w:r w:rsidRPr="002F6FFC">
        <w:rPr>
          <w:rFonts w:ascii="Times New Roman" w:hAnsi="Times New Roman"/>
          <w:sz w:val="24"/>
          <w:szCs w:val="24"/>
        </w:rPr>
        <w:t xml:space="preserve">and ii) from the date when the lock-down (due to corona pandemic) was announced by the Government of Telangana, the students </w:t>
      </w:r>
      <w:r w:rsidR="00ED0D6D">
        <w:rPr>
          <w:rFonts w:ascii="Times New Roman" w:hAnsi="Times New Roman"/>
          <w:sz w:val="24"/>
          <w:szCs w:val="24"/>
        </w:rPr>
        <w:t>are</w:t>
      </w:r>
      <w:r w:rsidRPr="002F6FFC">
        <w:rPr>
          <w:rFonts w:ascii="Times New Roman" w:hAnsi="Times New Roman"/>
          <w:sz w:val="24"/>
          <w:szCs w:val="24"/>
        </w:rPr>
        <w:t xml:space="preserve"> deemed to</w:t>
      </w:r>
      <w:r w:rsidR="00ED0D6D">
        <w:rPr>
          <w:rFonts w:ascii="Times New Roman" w:hAnsi="Times New Roman"/>
          <w:sz w:val="24"/>
          <w:szCs w:val="24"/>
        </w:rPr>
        <w:t xml:space="preserve"> have</w:t>
      </w:r>
      <w:r w:rsidRPr="002F6FFC">
        <w:rPr>
          <w:rFonts w:ascii="Times New Roman" w:hAnsi="Times New Roman"/>
          <w:sz w:val="24"/>
          <w:szCs w:val="24"/>
        </w:rPr>
        <w:t xml:space="preserve"> be</w:t>
      </w:r>
      <w:r w:rsidR="00ED0D6D">
        <w:rPr>
          <w:rFonts w:ascii="Times New Roman" w:hAnsi="Times New Roman"/>
          <w:sz w:val="24"/>
          <w:szCs w:val="24"/>
        </w:rPr>
        <w:t>en</w:t>
      </w:r>
      <w:r w:rsidRPr="002F6FFC">
        <w:rPr>
          <w:rFonts w:ascii="Times New Roman" w:hAnsi="Times New Roman"/>
          <w:sz w:val="24"/>
          <w:szCs w:val="24"/>
        </w:rPr>
        <w:t xml:space="preserve"> present for all the online classes and full attendance for the entire lock-down period shall be </w:t>
      </w:r>
      <w:r w:rsidR="00ED0D6D">
        <w:rPr>
          <w:rFonts w:ascii="Times New Roman" w:hAnsi="Times New Roman"/>
          <w:sz w:val="24"/>
          <w:szCs w:val="24"/>
        </w:rPr>
        <w:t>granted</w:t>
      </w:r>
      <w:r w:rsidRPr="002F6FFC">
        <w:rPr>
          <w:rFonts w:ascii="Times New Roman" w:hAnsi="Times New Roman"/>
          <w:sz w:val="24"/>
          <w:szCs w:val="24"/>
        </w:rPr>
        <w:t xml:space="preserve">. Considering the above two parameters, the lists of students who are detained due to shortage of attendance shall be prepared and shall be kept in </w:t>
      </w:r>
      <w:r>
        <w:rPr>
          <w:rFonts w:ascii="Times New Roman" w:hAnsi="Times New Roman"/>
          <w:sz w:val="24"/>
          <w:szCs w:val="24"/>
        </w:rPr>
        <w:t>college portal</w:t>
      </w:r>
      <w:r w:rsidR="00900E54">
        <w:rPr>
          <w:rFonts w:ascii="Times New Roman" w:hAnsi="Times New Roman"/>
          <w:sz w:val="24"/>
          <w:szCs w:val="24"/>
        </w:rPr>
        <w:t>/website</w:t>
      </w:r>
      <w:r>
        <w:rPr>
          <w:rFonts w:ascii="Times New Roman" w:hAnsi="Times New Roman"/>
          <w:sz w:val="24"/>
          <w:szCs w:val="24"/>
        </w:rPr>
        <w:t xml:space="preserve"> with intimation to students/parents</w:t>
      </w:r>
      <w:r w:rsidRPr="002F6FFC">
        <w:rPr>
          <w:rFonts w:ascii="Times New Roman" w:hAnsi="Times New Roman"/>
          <w:sz w:val="24"/>
          <w:szCs w:val="24"/>
        </w:rPr>
        <w:t xml:space="preserve">. </w:t>
      </w:r>
    </w:p>
    <w:p w:rsidR="002F6FFC" w:rsidRPr="002F6FFC"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 xml:space="preserve">There shall be no credit based detentions for </w:t>
      </w:r>
      <w:r>
        <w:rPr>
          <w:rFonts w:ascii="Times New Roman" w:hAnsi="Times New Roman"/>
          <w:sz w:val="24"/>
          <w:szCs w:val="24"/>
        </w:rPr>
        <w:t xml:space="preserve">entering </w:t>
      </w:r>
      <w:r w:rsidRPr="002F6FFC">
        <w:rPr>
          <w:rFonts w:ascii="Times New Roman" w:hAnsi="Times New Roman"/>
          <w:sz w:val="24"/>
          <w:szCs w:val="24"/>
        </w:rPr>
        <w:t xml:space="preserve">the academic year 2020-21. This relaxation is applicable to all the regular students as well as to all the students who </w:t>
      </w:r>
      <w:r>
        <w:rPr>
          <w:rFonts w:ascii="Times New Roman" w:hAnsi="Times New Roman"/>
          <w:sz w:val="24"/>
          <w:szCs w:val="24"/>
        </w:rPr>
        <w:t xml:space="preserve">were </w:t>
      </w:r>
      <w:r w:rsidRPr="002F6FFC">
        <w:rPr>
          <w:rFonts w:ascii="Times New Roman" w:hAnsi="Times New Roman"/>
          <w:sz w:val="24"/>
          <w:szCs w:val="24"/>
        </w:rPr>
        <w:t xml:space="preserve">detained in previous academic years (and not attending the classes) due to shortage of credits. </w:t>
      </w:r>
    </w:p>
    <w:p w:rsidR="00900E54" w:rsidRDefault="002F6FFC" w:rsidP="002F6FFC">
      <w:pPr>
        <w:pStyle w:val="NoSpacing"/>
        <w:numPr>
          <w:ilvl w:val="0"/>
          <w:numId w:val="6"/>
        </w:numPr>
        <w:spacing w:line="360" w:lineRule="auto"/>
        <w:ind w:left="360"/>
        <w:jc w:val="both"/>
        <w:rPr>
          <w:rFonts w:ascii="Times New Roman" w:hAnsi="Times New Roman"/>
          <w:sz w:val="24"/>
          <w:szCs w:val="24"/>
        </w:rPr>
      </w:pPr>
      <w:r w:rsidRPr="00900E54">
        <w:rPr>
          <w:rFonts w:ascii="Times New Roman" w:hAnsi="Times New Roman"/>
          <w:sz w:val="24"/>
          <w:szCs w:val="24"/>
        </w:rPr>
        <w:t xml:space="preserve">The semester-end examinations shall be conducted at </w:t>
      </w:r>
      <w:r w:rsidR="00900E54" w:rsidRPr="00900E54">
        <w:rPr>
          <w:rFonts w:ascii="Times New Roman" w:hAnsi="Times New Roman"/>
          <w:sz w:val="24"/>
          <w:szCs w:val="24"/>
        </w:rPr>
        <w:t>our</w:t>
      </w:r>
      <w:r w:rsidRPr="00900E54">
        <w:rPr>
          <w:rFonts w:ascii="Times New Roman" w:hAnsi="Times New Roman"/>
          <w:sz w:val="24"/>
          <w:szCs w:val="24"/>
        </w:rPr>
        <w:t xml:space="preserve"> college only. </w:t>
      </w:r>
    </w:p>
    <w:p w:rsidR="002F6FFC" w:rsidRPr="00900E54" w:rsidRDefault="002F6FFC" w:rsidP="002F6FFC">
      <w:pPr>
        <w:pStyle w:val="NoSpacing"/>
        <w:numPr>
          <w:ilvl w:val="0"/>
          <w:numId w:val="6"/>
        </w:numPr>
        <w:spacing w:line="360" w:lineRule="auto"/>
        <w:ind w:left="360"/>
        <w:jc w:val="both"/>
        <w:rPr>
          <w:rFonts w:ascii="Times New Roman" w:hAnsi="Times New Roman"/>
          <w:sz w:val="24"/>
          <w:szCs w:val="24"/>
        </w:rPr>
      </w:pPr>
      <w:r w:rsidRPr="00900E54">
        <w:rPr>
          <w:rFonts w:ascii="Times New Roman" w:hAnsi="Times New Roman"/>
          <w:bCs/>
          <w:sz w:val="24"/>
          <w:szCs w:val="24"/>
        </w:rPr>
        <w:t>IV year II semester B. Tech. Exams shall be conducted from 20-06-2020. The schedule of second mid-term examinations</w:t>
      </w:r>
      <w:r w:rsidR="00ED0D6D">
        <w:rPr>
          <w:rFonts w:ascii="Times New Roman" w:hAnsi="Times New Roman"/>
          <w:bCs/>
          <w:sz w:val="24"/>
          <w:szCs w:val="24"/>
        </w:rPr>
        <w:t>,</w:t>
      </w:r>
      <w:r w:rsidRPr="00900E54">
        <w:rPr>
          <w:rFonts w:ascii="Times New Roman" w:hAnsi="Times New Roman"/>
          <w:bCs/>
          <w:sz w:val="24"/>
          <w:szCs w:val="24"/>
        </w:rPr>
        <w:t xml:space="preserve"> </w:t>
      </w:r>
      <w:r w:rsidR="00ED0D6D">
        <w:rPr>
          <w:rFonts w:ascii="Times New Roman" w:hAnsi="Times New Roman"/>
          <w:bCs/>
          <w:sz w:val="24"/>
          <w:szCs w:val="24"/>
        </w:rPr>
        <w:t xml:space="preserve">and </w:t>
      </w:r>
      <w:r w:rsidR="00900E54">
        <w:rPr>
          <w:rFonts w:ascii="Times New Roman" w:hAnsi="Times New Roman"/>
          <w:bCs/>
          <w:sz w:val="24"/>
          <w:szCs w:val="24"/>
        </w:rPr>
        <w:t>semest</w:t>
      </w:r>
      <w:r w:rsidR="00ED0D6D">
        <w:rPr>
          <w:rFonts w:ascii="Times New Roman" w:hAnsi="Times New Roman"/>
          <w:bCs/>
          <w:sz w:val="24"/>
          <w:szCs w:val="24"/>
        </w:rPr>
        <w:t>er end examinations for IV year B. Tech</w:t>
      </w:r>
      <w:r w:rsidR="00900E54">
        <w:rPr>
          <w:rFonts w:ascii="Times New Roman" w:hAnsi="Times New Roman"/>
          <w:bCs/>
          <w:sz w:val="24"/>
          <w:szCs w:val="24"/>
        </w:rPr>
        <w:t xml:space="preserve"> </w:t>
      </w:r>
      <w:r w:rsidRPr="00900E54">
        <w:rPr>
          <w:rFonts w:ascii="Times New Roman" w:hAnsi="Times New Roman"/>
          <w:bCs/>
          <w:sz w:val="24"/>
          <w:szCs w:val="24"/>
        </w:rPr>
        <w:t xml:space="preserve">shall be </w:t>
      </w:r>
      <w:r w:rsidR="00900E54">
        <w:rPr>
          <w:rFonts w:ascii="Times New Roman" w:hAnsi="Times New Roman"/>
          <w:bCs/>
          <w:sz w:val="24"/>
          <w:szCs w:val="24"/>
        </w:rPr>
        <w:t>placed on the college portal/website</w:t>
      </w:r>
      <w:r w:rsidRPr="00900E54">
        <w:rPr>
          <w:rFonts w:ascii="Times New Roman" w:hAnsi="Times New Roman"/>
          <w:bCs/>
          <w:sz w:val="24"/>
          <w:szCs w:val="24"/>
        </w:rPr>
        <w:t xml:space="preserve">. </w:t>
      </w:r>
    </w:p>
    <w:p w:rsidR="002F6FFC" w:rsidRPr="002F6FFC"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 xml:space="preserve">If any student is unable to attend the IV B.Tech. II semester exams due to mobility restrictions caused by corona pandemic, such students can appear for the advanced </w:t>
      </w:r>
      <w:r w:rsidRPr="002F6FFC">
        <w:rPr>
          <w:rFonts w:ascii="Times New Roman" w:hAnsi="Times New Roman"/>
          <w:sz w:val="24"/>
          <w:szCs w:val="24"/>
        </w:rPr>
        <w:lastRenderedPageBreak/>
        <w:t>suppl</w:t>
      </w:r>
      <w:r w:rsidR="00ED0D6D">
        <w:rPr>
          <w:rFonts w:ascii="Times New Roman" w:hAnsi="Times New Roman"/>
          <w:sz w:val="24"/>
          <w:szCs w:val="24"/>
        </w:rPr>
        <w:t>ementary</w:t>
      </w:r>
      <w:r w:rsidRPr="002F6FFC">
        <w:rPr>
          <w:rFonts w:ascii="Times New Roman" w:hAnsi="Times New Roman"/>
          <w:sz w:val="24"/>
          <w:szCs w:val="24"/>
        </w:rPr>
        <w:t xml:space="preserve"> exams which shall be scheduled within </w:t>
      </w:r>
      <w:r w:rsidR="00900E54">
        <w:rPr>
          <w:rFonts w:ascii="Times New Roman" w:hAnsi="Times New Roman"/>
          <w:sz w:val="24"/>
          <w:szCs w:val="24"/>
        </w:rPr>
        <w:t>forty five (45)</w:t>
      </w:r>
      <w:r w:rsidRPr="002F6FFC">
        <w:rPr>
          <w:rFonts w:ascii="Times New Roman" w:hAnsi="Times New Roman"/>
          <w:sz w:val="24"/>
          <w:szCs w:val="24"/>
        </w:rPr>
        <w:t xml:space="preserve"> days after the conduct of regular </w:t>
      </w:r>
      <w:r w:rsidR="00900E54">
        <w:rPr>
          <w:rFonts w:ascii="Times New Roman" w:hAnsi="Times New Roman"/>
          <w:sz w:val="24"/>
          <w:szCs w:val="24"/>
        </w:rPr>
        <w:t xml:space="preserve">IV </w:t>
      </w:r>
      <w:r w:rsidRPr="002F6FFC">
        <w:rPr>
          <w:rFonts w:ascii="Times New Roman" w:hAnsi="Times New Roman"/>
          <w:sz w:val="24"/>
          <w:szCs w:val="24"/>
        </w:rPr>
        <w:t xml:space="preserve">B.Tech. II semester exams. </w:t>
      </w:r>
    </w:p>
    <w:p w:rsidR="00900E54" w:rsidRDefault="002F6FFC" w:rsidP="002F6FFC">
      <w:pPr>
        <w:pStyle w:val="NoSpacing"/>
        <w:numPr>
          <w:ilvl w:val="0"/>
          <w:numId w:val="6"/>
        </w:numPr>
        <w:spacing w:line="360" w:lineRule="auto"/>
        <w:ind w:left="360"/>
        <w:jc w:val="both"/>
        <w:rPr>
          <w:rFonts w:ascii="Times New Roman" w:hAnsi="Times New Roman"/>
          <w:sz w:val="24"/>
          <w:szCs w:val="24"/>
        </w:rPr>
      </w:pPr>
      <w:r w:rsidRPr="002F6FFC">
        <w:rPr>
          <w:rFonts w:ascii="Times New Roman" w:hAnsi="Times New Roman"/>
          <w:sz w:val="24"/>
          <w:szCs w:val="24"/>
        </w:rPr>
        <w:t>The even semester (regular) exams of I, II and III B.Tech. shall be conducted from 16-07-2020 and the odd semester (supplementary) exams of B.Tech. shall be conducted immediately after the regular exams i</w:t>
      </w:r>
      <w:r w:rsidR="00900E54">
        <w:rPr>
          <w:rFonts w:ascii="Times New Roman" w:hAnsi="Times New Roman"/>
          <w:sz w:val="24"/>
          <w:szCs w:val="24"/>
        </w:rPr>
        <w:t>.</w:t>
      </w:r>
      <w:r w:rsidRPr="002F6FFC">
        <w:rPr>
          <w:rFonts w:ascii="Times New Roman" w:hAnsi="Times New Roman"/>
          <w:sz w:val="24"/>
          <w:szCs w:val="24"/>
        </w:rPr>
        <w:t xml:space="preserve">e. from 03-08-2020. The commencement dates of semester exams of different courses is listed in the table below: </w:t>
      </w:r>
    </w:p>
    <w:p w:rsidR="002F6FFC" w:rsidRPr="0036144A" w:rsidRDefault="002F6FFC" w:rsidP="00900E54">
      <w:pPr>
        <w:pStyle w:val="NoSpacing"/>
        <w:spacing w:line="360" w:lineRule="auto"/>
        <w:ind w:left="360"/>
        <w:jc w:val="both"/>
        <w:rPr>
          <w:rFonts w:ascii="Times New Roman" w:hAnsi="Times New Roman"/>
          <w:sz w:val="12"/>
          <w:szCs w:val="12"/>
        </w:rPr>
      </w:pPr>
    </w:p>
    <w:tbl>
      <w:tblPr>
        <w:tblW w:w="92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990"/>
        <w:gridCol w:w="1440"/>
        <w:gridCol w:w="2070"/>
        <w:gridCol w:w="2430"/>
        <w:gridCol w:w="2340"/>
      </w:tblGrid>
      <w:tr w:rsidR="00B278B2" w:rsidTr="00ED0D6D">
        <w:tc>
          <w:tcPr>
            <w:tcW w:w="990" w:type="dxa"/>
            <w:vMerge w:val="restart"/>
            <w:shd w:val="clear" w:color="auto" w:fill="auto"/>
          </w:tcPr>
          <w:p w:rsidR="00B278B2" w:rsidRDefault="008332CB" w:rsidP="00CA771C">
            <w:pPr>
              <w:pStyle w:val="TableContents"/>
              <w:spacing w:after="0" w:line="240" w:lineRule="auto"/>
              <w:jc w:val="center"/>
            </w:pPr>
            <w:r>
              <w:rPr>
                <w:rFonts w:ascii="Times New Roman" w:hAnsi="Times New Roman" w:cs="Times New Roman"/>
                <w:sz w:val="24"/>
                <w:szCs w:val="24"/>
              </w:rPr>
              <w:t>Program</w:t>
            </w:r>
          </w:p>
        </w:tc>
        <w:tc>
          <w:tcPr>
            <w:tcW w:w="8280" w:type="dxa"/>
            <w:gridSpan w:val="4"/>
            <w:shd w:val="clear" w:color="auto" w:fill="auto"/>
          </w:tcPr>
          <w:p w:rsidR="00B278B2" w:rsidRDefault="00B278B2" w:rsidP="00CA771C">
            <w:pPr>
              <w:pStyle w:val="TableContents"/>
              <w:spacing w:after="0" w:line="240" w:lineRule="auto"/>
              <w:jc w:val="center"/>
            </w:pPr>
            <w:r>
              <w:rPr>
                <w:rFonts w:ascii="Times New Roman" w:hAnsi="Times New Roman" w:cs="Times New Roman"/>
                <w:sz w:val="24"/>
                <w:szCs w:val="24"/>
              </w:rPr>
              <w:t xml:space="preserve">Semester </w:t>
            </w:r>
            <w:r w:rsidR="00B007A0">
              <w:rPr>
                <w:rFonts w:ascii="Times New Roman" w:hAnsi="Times New Roman" w:cs="Times New Roman"/>
                <w:sz w:val="24"/>
                <w:szCs w:val="24"/>
              </w:rPr>
              <w:t xml:space="preserve">end </w:t>
            </w:r>
            <w:r>
              <w:rPr>
                <w:rFonts w:ascii="Times New Roman" w:hAnsi="Times New Roman" w:cs="Times New Roman"/>
                <w:sz w:val="24"/>
                <w:szCs w:val="24"/>
              </w:rPr>
              <w:t>examinations commence from</w:t>
            </w:r>
          </w:p>
        </w:tc>
      </w:tr>
      <w:tr w:rsidR="00B278B2" w:rsidTr="00ED0D6D">
        <w:tc>
          <w:tcPr>
            <w:tcW w:w="990" w:type="dxa"/>
            <w:vMerge/>
            <w:shd w:val="clear" w:color="auto" w:fill="auto"/>
          </w:tcPr>
          <w:p w:rsidR="00B278B2" w:rsidRDefault="00B278B2" w:rsidP="00CA771C">
            <w:pPr>
              <w:pStyle w:val="TableContents"/>
              <w:spacing w:after="0" w:line="240" w:lineRule="auto"/>
              <w:jc w:val="both"/>
              <w:rPr>
                <w:rFonts w:ascii="Times New Roman" w:hAnsi="Times New Roman" w:cs="Times New Roman"/>
                <w:sz w:val="24"/>
                <w:szCs w:val="24"/>
              </w:rPr>
            </w:pPr>
          </w:p>
        </w:tc>
        <w:tc>
          <w:tcPr>
            <w:tcW w:w="1440" w:type="dxa"/>
            <w:shd w:val="clear" w:color="auto" w:fill="auto"/>
          </w:tcPr>
          <w:p w:rsidR="00B278B2" w:rsidRDefault="00B278B2" w:rsidP="00CA771C">
            <w:pPr>
              <w:pStyle w:val="TableContents"/>
              <w:spacing w:after="0" w:line="240" w:lineRule="auto"/>
              <w:jc w:val="center"/>
            </w:pPr>
            <w:r>
              <w:rPr>
                <w:rFonts w:ascii="Times New Roman" w:hAnsi="Times New Roman" w:cs="Times New Roman"/>
                <w:sz w:val="24"/>
                <w:szCs w:val="24"/>
              </w:rPr>
              <w:t>20-06-2020</w:t>
            </w:r>
          </w:p>
        </w:tc>
        <w:tc>
          <w:tcPr>
            <w:tcW w:w="2070" w:type="dxa"/>
          </w:tcPr>
          <w:p w:rsidR="00B278B2" w:rsidRDefault="00B278B2" w:rsidP="00CA771C">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25-06-2020</w:t>
            </w:r>
          </w:p>
        </w:tc>
        <w:tc>
          <w:tcPr>
            <w:tcW w:w="2430" w:type="dxa"/>
            <w:shd w:val="clear" w:color="auto" w:fill="auto"/>
          </w:tcPr>
          <w:p w:rsidR="00B278B2" w:rsidRDefault="00B278B2" w:rsidP="00CA771C">
            <w:pPr>
              <w:pStyle w:val="TableContents"/>
              <w:spacing w:after="0" w:line="240" w:lineRule="auto"/>
              <w:jc w:val="center"/>
            </w:pPr>
            <w:r>
              <w:rPr>
                <w:rFonts w:ascii="Times New Roman" w:hAnsi="Times New Roman" w:cs="Times New Roman"/>
                <w:sz w:val="24"/>
                <w:szCs w:val="24"/>
              </w:rPr>
              <w:t>16-07-2020</w:t>
            </w:r>
          </w:p>
        </w:tc>
        <w:tc>
          <w:tcPr>
            <w:tcW w:w="2340" w:type="dxa"/>
            <w:shd w:val="clear" w:color="auto" w:fill="auto"/>
          </w:tcPr>
          <w:p w:rsidR="00B278B2" w:rsidRDefault="00B278B2" w:rsidP="00CA771C">
            <w:pPr>
              <w:pStyle w:val="TableContents"/>
              <w:spacing w:after="0" w:line="240" w:lineRule="auto"/>
              <w:jc w:val="center"/>
            </w:pPr>
            <w:r>
              <w:rPr>
                <w:rFonts w:ascii="Times New Roman" w:hAnsi="Times New Roman" w:cs="Times New Roman"/>
                <w:sz w:val="24"/>
                <w:szCs w:val="24"/>
              </w:rPr>
              <w:t>03-08-2020</w:t>
            </w:r>
          </w:p>
        </w:tc>
      </w:tr>
      <w:tr w:rsidR="00900E54" w:rsidTr="00ED0D6D">
        <w:tc>
          <w:tcPr>
            <w:tcW w:w="990" w:type="dxa"/>
            <w:shd w:val="clear" w:color="auto" w:fill="auto"/>
          </w:tcPr>
          <w:p w:rsidR="00900E54" w:rsidRDefault="00900E54" w:rsidP="00900E54">
            <w:pPr>
              <w:pStyle w:val="TableContents"/>
              <w:spacing w:after="0" w:line="240" w:lineRule="auto"/>
              <w:jc w:val="both"/>
            </w:pPr>
            <w:r>
              <w:rPr>
                <w:rFonts w:ascii="Times New Roman" w:hAnsi="Times New Roman" w:cs="Times New Roman"/>
                <w:sz w:val="24"/>
                <w:szCs w:val="24"/>
              </w:rPr>
              <w:t xml:space="preserve">B. Tech. </w:t>
            </w:r>
          </w:p>
        </w:tc>
        <w:tc>
          <w:tcPr>
            <w:tcW w:w="1440" w:type="dxa"/>
            <w:shd w:val="clear" w:color="auto" w:fill="auto"/>
          </w:tcPr>
          <w:p w:rsidR="00900E54" w:rsidRDefault="00900E54" w:rsidP="00CA771C">
            <w:pPr>
              <w:pStyle w:val="TableContents"/>
              <w:spacing w:after="0" w:line="240" w:lineRule="auto"/>
              <w:jc w:val="both"/>
            </w:pPr>
            <w:r>
              <w:rPr>
                <w:rFonts w:ascii="Times New Roman" w:hAnsi="Times New Roman" w:cs="Times New Roman"/>
                <w:sz w:val="24"/>
                <w:szCs w:val="24"/>
              </w:rPr>
              <w:t>IV-II regular</w:t>
            </w:r>
          </w:p>
        </w:tc>
        <w:tc>
          <w:tcPr>
            <w:tcW w:w="2070" w:type="dxa"/>
          </w:tcPr>
          <w:p w:rsidR="00900E54" w:rsidRDefault="00900E54" w:rsidP="00CA771C">
            <w:pPr>
              <w:pStyle w:val="TableContents"/>
              <w:spacing w:after="0" w:line="240" w:lineRule="auto"/>
              <w:jc w:val="both"/>
              <w:rPr>
                <w:rFonts w:ascii="Times New Roman" w:hAnsi="Times New Roman" w:cs="Times New Roman"/>
                <w:sz w:val="24"/>
                <w:szCs w:val="24"/>
              </w:rPr>
            </w:pPr>
            <w:r>
              <w:rPr>
                <w:rFonts w:ascii="Times New Roman" w:hAnsi="Times New Roman" w:cs="Times New Roman"/>
                <w:sz w:val="24"/>
                <w:szCs w:val="24"/>
              </w:rPr>
              <w:t>IV-I Supplementary</w:t>
            </w:r>
          </w:p>
        </w:tc>
        <w:tc>
          <w:tcPr>
            <w:tcW w:w="2430" w:type="dxa"/>
            <w:shd w:val="clear" w:color="auto" w:fill="auto"/>
          </w:tcPr>
          <w:p w:rsidR="00900E54" w:rsidRDefault="00900E54" w:rsidP="00CA771C">
            <w:pPr>
              <w:pStyle w:val="TableContents"/>
              <w:spacing w:after="0" w:line="240" w:lineRule="auto"/>
              <w:jc w:val="both"/>
            </w:pPr>
            <w:r>
              <w:rPr>
                <w:rFonts w:ascii="Times New Roman" w:hAnsi="Times New Roman" w:cs="Times New Roman"/>
                <w:sz w:val="24"/>
                <w:szCs w:val="24"/>
              </w:rPr>
              <w:t>I-II, II-II, III-II regular</w:t>
            </w:r>
          </w:p>
        </w:tc>
        <w:tc>
          <w:tcPr>
            <w:tcW w:w="2340" w:type="dxa"/>
            <w:shd w:val="clear" w:color="auto" w:fill="auto"/>
          </w:tcPr>
          <w:p w:rsidR="00900E54" w:rsidRDefault="00DE1C89" w:rsidP="00DE1C89">
            <w:pPr>
              <w:pStyle w:val="TableContents"/>
              <w:spacing w:after="0" w:line="240" w:lineRule="auto"/>
              <w:jc w:val="center"/>
            </w:pPr>
            <w:r>
              <w:t>--------------</w:t>
            </w:r>
          </w:p>
        </w:tc>
      </w:tr>
      <w:tr w:rsidR="00900E54" w:rsidTr="00ED0D6D">
        <w:tc>
          <w:tcPr>
            <w:tcW w:w="990" w:type="dxa"/>
            <w:shd w:val="clear" w:color="auto" w:fill="auto"/>
          </w:tcPr>
          <w:p w:rsidR="00900E54" w:rsidRDefault="00900E54" w:rsidP="00900E54">
            <w:pPr>
              <w:pStyle w:val="TableContents"/>
              <w:spacing w:after="0" w:line="240" w:lineRule="auto"/>
              <w:jc w:val="both"/>
            </w:pPr>
            <w:r>
              <w:rPr>
                <w:rFonts w:ascii="Times New Roman" w:hAnsi="Times New Roman" w:cs="Times New Roman"/>
                <w:sz w:val="24"/>
                <w:szCs w:val="24"/>
              </w:rPr>
              <w:t xml:space="preserve">MBA </w:t>
            </w:r>
          </w:p>
        </w:tc>
        <w:tc>
          <w:tcPr>
            <w:tcW w:w="1440" w:type="dxa"/>
            <w:shd w:val="clear" w:color="auto" w:fill="auto"/>
          </w:tcPr>
          <w:p w:rsidR="00900E54" w:rsidRDefault="00900E54" w:rsidP="00CA771C">
            <w:pPr>
              <w:pStyle w:val="TableContents"/>
              <w:spacing w:after="0" w:line="240" w:lineRule="auto"/>
              <w:jc w:val="both"/>
            </w:pPr>
            <w:r>
              <w:rPr>
                <w:rFonts w:ascii="Times New Roman" w:hAnsi="Times New Roman" w:cs="Times New Roman"/>
                <w:sz w:val="24"/>
                <w:szCs w:val="24"/>
              </w:rPr>
              <w:t>II-II regular</w:t>
            </w:r>
          </w:p>
        </w:tc>
        <w:tc>
          <w:tcPr>
            <w:tcW w:w="2070" w:type="dxa"/>
          </w:tcPr>
          <w:p w:rsidR="00900E54" w:rsidRDefault="00B007A0" w:rsidP="00B007A0">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auto"/>
          </w:tcPr>
          <w:p w:rsidR="00900E54" w:rsidRDefault="00B007A0" w:rsidP="00B007A0">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shd w:val="clear" w:color="auto" w:fill="auto"/>
          </w:tcPr>
          <w:p w:rsidR="00900E54" w:rsidRDefault="00900E54" w:rsidP="00900E54">
            <w:pPr>
              <w:pStyle w:val="TableContent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regular, </w:t>
            </w:r>
          </w:p>
          <w:p w:rsidR="00900E54" w:rsidRDefault="00900E54" w:rsidP="00900E54">
            <w:pPr>
              <w:pStyle w:val="TableContents"/>
              <w:spacing w:after="0" w:line="240" w:lineRule="auto"/>
              <w:jc w:val="both"/>
            </w:pPr>
            <w:r>
              <w:rPr>
                <w:rFonts w:ascii="Times New Roman" w:hAnsi="Times New Roman" w:cs="Times New Roman"/>
                <w:sz w:val="24"/>
                <w:szCs w:val="24"/>
              </w:rPr>
              <w:t>I-I, II-I supplementary</w:t>
            </w:r>
          </w:p>
        </w:tc>
      </w:tr>
      <w:tr w:rsidR="00900E54" w:rsidTr="00ED0D6D">
        <w:tc>
          <w:tcPr>
            <w:tcW w:w="990" w:type="dxa"/>
            <w:shd w:val="clear" w:color="auto" w:fill="auto"/>
          </w:tcPr>
          <w:p w:rsidR="00900E54" w:rsidRDefault="00900E54" w:rsidP="00900E54">
            <w:pPr>
              <w:pStyle w:val="TableContents"/>
              <w:spacing w:after="0" w:line="240" w:lineRule="auto"/>
              <w:jc w:val="both"/>
            </w:pPr>
            <w:r>
              <w:rPr>
                <w:rFonts w:ascii="Times New Roman" w:hAnsi="Times New Roman" w:cs="Times New Roman"/>
                <w:sz w:val="24"/>
                <w:szCs w:val="24"/>
              </w:rPr>
              <w:t>M. Tech</w:t>
            </w:r>
          </w:p>
        </w:tc>
        <w:tc>
          <w:tcPr>
            <w:tcW w:w="1440" w:type="dxa"/>
            <w:shd w:val="clear" w:color="auto" w:fill="auto"/>
          </w:tcPr>
          <w:p w:rsidR="00900E54" w:rsidRDefault="00B278B2" w:rsidP="00B278B2">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70" w:type="dxa"/>
          </w:tcPr>
          <w:p w:rsidR="00900E54" w:rsidRDefault="00B278B2" w:rsidP="00B278B2">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30" w:type="dxa"/>
            <w:shd w:val="clear" w:color="auto" w:fill="auto"/>
          </w:tcPr>
          <w:p w:rsidR="00900E54" w:rsidRDefault="00B278B2" w:rsidP="00B278B2">
            <w:pPr>
              <w:pStyle w:val="TableContent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340" w:type="dxa"/>
            <w:shd w:val="clear" w:color="auto" w:fill="auto"/>
          </w:tcPr>
          <w:p w:rsidR="00900E54" w:rsidRDefault="00B278B2" w:rsidP="00CA771C">
            <w:pPr>
              <w:pStyle w:val="TableContents"/>
              <w:spacing w:after="0" w:line="240" w:lineRule="auto"/>
              <w:jc w:val="both"/>
            </w:pPr>
            <w:r>
              <w:rPr>
                <w:rFonts w:ascii="Times New Roman" w:hAnsi="Times New Roman" w:cs="Times New Roman"/>
                <w:sz w:val="24"/>
                <w:szCs w:val="24"/>
              </w:rPr>
              <w:t>I-</w:t>
            </w:r>
            <w:r w:rsidR="00900E54">
              <w:rPr>
                <w:rFonts w:ascii="Times New Roman" w:hAnsi="Times New Roman" w:cs="Times New Roman"/>
                <w:sz w:val="24"/>
                <w:szCs w:val="24"/>
              </w:rPr>
              <w:t>II (regular)</w:t>
            </w:r>
          </w:p>
          <w:p w:rsidR="00900E54" w:rsidRDefault="00B278B2" w:rsidP="00B278B2">
            <w:pPr>
              <w:pStyle w:val="TableContents"/>
              <w:spacing w:after="0" w:line="240" w:lineRule="auto"/>
              <w:jc w:val="both"/>
            </w:pPr>
            <w:r>
              <w:rPr>
                <w:rFonts w:ascii="Times New Roman" w:hAnsi="Times New Roman" w:cs="Times New Roman"/>
                <w:sz w:val="24"/>
                <w:szCs w:val="24"/>
              </w:rPr>
              <w:t>I-</w:t>
            </w:r>
            <w:r w:rsidR="00900E54">
              <w:rPr>
                <w:rFonts w:ascii="Times New Roman" w:hAnsi="Times New Roman" w:cs="Times New Roman"/>
                <w:sz w:val="24"/>
                <w:szCs w:val="24"/>
              </w:rPr>
              <w:t>I (supplementary)</w:t>
            </w:r>
          </w:p>
        </w:tc>
      </w:tr>
    </w:tbl>
    <w:p w:rsidR="00900E54" w:rsidRPr="0036144A" w:rsidRDefault="00900E54" w:rsidP="00900E54">
      <w:pPr>
        <w:pStyle w:val="NoSpacing"/>
        <w:spacing w:line="360" w:lineRule="auto"/>
        <w:ind w:left="360"/>
        <w:jc w:val="both"/>
        <w:rPr>
          <w:rFonts w:ascii="Times New Roman" w:hAnsi="Times New Roman"/>
          <w:sz w:val="12"/>
          <w:szCs w:val="12"/>
        </w:rPr>
      </w:pPr>
    </w:p>
    <w:p w:rsidR="00900E54" w:rsidRDefault="00B278B2" w:rsidP="00B278B2">
      <w:pPr>
        <w:pStyle w:val="NoSpacing"/>
        <w:numPr>
          <w:ilvl w:val="0"/>
          <w:numId w:val="6"/>
        </w:numPr>
        <w:spacing w:line="360" w:lineRule="auto"/>
        <w:ind w:left="360"/>
        <w:jc w:val="both"/>
        <w:rPr>
          <w:rFonts w:ascii="Times New Roman" w:hAnsi="Times New Roman"/>
          <w:sz w:val="24"/>
          <w:szCs w:val="24"/>
        </w:rPr>
      </w:pPr>
      <w:r>
        <w:rPr>
          <w:rFonts w:ascii="Times New Roman" w:hAnsi="Times New Roman"/>
          <w:sz w:val="24"/>
          <w:szCs w:val="24"/>
        </w:rPr>
        <w:t xml:space="preserve">For I, II, and III year B. Tech, Mid-term examinations, Internal and External lab examinations shall be conducted during 01-07-2020 to 15-07-2020. </w:t>
      </w:r>
    </w:p>
    <w:p w:rsidR="00DE1C89" w:rsidRPr="00DE1C89" w:rsidRDefault="00DE1C89" w:rsidP="008332CB">
      <w:pPr>
        <w:pStyle w:val="NoSpacing"/>
        <w:numPr>
          <w:ilvl w:val="0"/>
          <w:numId w:val="6"/>
        </w:numPr>
        <w:spacing w:line="360" w:lineRule="auto"/>
        <w:ind w:left="360"/>
        <w:jc w:val="both"/>
        <w:rPr>
          <w:rFonts w:ascii="Times New Roman" w:hAnsi="Times New Roman"/>
          <w:b/>
          <w:sz w:val="24"/>
          <w:szCs w:val="24"/>
        </w:rPr>
      </w:pPr>
      <w:r w:rsidRPr="00DE1C89">
        <w:rPr>
          <w:rFonts w:ascii="Times New Roman" w:hAnsi="Times New Roman"/>
          <w:sz w:val="24"/>
          <w:szCs w:val="24"/>
        </w:rPr>
        <w:t>Date of commencement of supple</w:t>
      </w:r>
      <w:r>
        <w:rPr>
          <w:rFonts w:ascii="Times New Roman" w:hAnsi="Times New Roman"/>
          <w:sz w:val="24"/>
          <w:szCs w:val="24"/>
        </w:rPr>
        <w:t>me</w:t>
      </w:r>
      <w:r w:rsidRPr="00DE1C89">
        <w:rPr>
          <w:rFonts w:ascii="Times New Roman" w:hAnsi="Times New Roman"/>
          <w:sz w:val="24"/>
          <w:szCs w:val="24"/>
        </w:rPr>
        <w:t>ntary examinations for I-I, II-I, III-I</w:t>
      </w:r>
      <w:r w:rsidR="0036144A">
        <w:rPr>
          <w:rFonts w:ascii="Times New Roman" w:hAnsi="Times New Roman"/>
          <w:sz w:val="24"/>
          <w:szCs w:val="24"/>
        </w:rPr>
        <w:t xml:space="preserve"> of</w:t>
      </w:r>
      <w:r w:rsidRPr="00DE1C89">
        <w:rPr>
          <w:rFonts w:ascii="Times New Roman" w:hAnsi="Times New Roman"/>
          <w:sz w:val="24"/>
          <w:szCs w:val="24"/>
        </w:rPr>
        <w:t xml:space="preserve"> </w:t>
      </w:r>
      <w:r w:rsidR="0036144A" w:rsidRPr="00DE1C89">
        <w:rPr>
          <w:rFonts w:ascii="Times New Roman" w:hAnsi="Times New Roman"/>
          <w:sz w:val="24"/>
          <w:szCs w:val="24"/>
        </w:rPr>
        <w:t xml:space="preserve">B.Tech </w:t>
      </w:r>
      <w:r>
        <w:rPr>
          <w:rFonts w:ascii="Times New Roman" w:hAnsi="Times New Roman"/>
          <w:sz w:val="24"/>
          <w:szCs w:val="24"/>
        </w:rPr>
        <w:t>shall be announced in due course of time.</w:t>
      </w:r>
    </w:p>
    <w:p w:rsidR="00143D8E" w:rsidRPr="00DE1C89" w:rsidRDefault="008332CB" w:rsidP="00DE1C89">
      <w:pPr>
        <w:pStyle w:val="NoSpacing"/>
        <w:spacing w:line="360" w:lineRule="auto"/>
        <w:jc w:val="both"/>
        <w:rPr>
          <w:rFonts w:ascii="Times New Roman" w:hAnsi="Times New Roman"/>
          <w:b/>
          <w:sz w:val="24"/>
          <w:szCs w:val="24"/>
        </w:rPr>
      </w:pPr>
      <w:r w:rsidRPr="00DE1C89">
        <w:rPr>
          <w:rFonts w:ascii="Times New Roman" w:hAnsi="Times New Roman"/>
          <w:b/>
          <w:sz w:val="24"/>
          <w:szCs w:val="24"/>
        </w:rPr>
        <w:t>Midterm Examinations</w:t>
      </w:r>
    </w:p>
    <w:p w:rsidR="008332CB" w:rsidRDefault="008332CB" w:rsidP="008332CB">
      <w:pPr>
        <w:pStyle w:val="NoSpacing"/>
        <w:numPr>
          <w:ilvl w:val="0"/>
          <w:numId w:val="9"/>
        </w:numPr>
        <w:spacing w:line="360" w:lineRule="auto"/>
        <w:jc w:val="both"/>
        <w:rPr>
          <w:rFonts w:ascii="Times New Roman" w:hAnsi="Times New Roman"/>
          <w:sz w:val="24"/>
          <w:szCs w:val="24"/>
        </w:rPr>
      </w:pPr>
      <w:r w:rsidRPr="008332CB">
        <w:rPr>
          <w:rFonts w:ascii="Times New Roman" w:hAnsi="Times New Roman"/>
          <w:sz w:val="24"/>
          <w:szCs w:val="24"/>
        </w:rPr>
        <w:t>For IV year B. Tech</w:t>
      </w:r>
      <w:r w:rsidR="00E30B0F">
        <w:rPr>
          <w:rFonts w:ascii="Times New Roman" w:hAnsi="Times New Roman"/>
          <w:sz w:val="24"/>
          <w:szCs w:val="24"/>
        </w:rPr>
        <w:t>,</w:t>
      </w:r>
      <w:r w:rsidRPr="008332CB">
        <w:rPr>
          <w:rFonts w:ascii="Times New Roman" w:hAnsi="Times New Roman"/>
          <w:sz w:val="24"/>
          <w:szCs w:val="24"/>
        </w:rPr>
        <w:t xml:space="preserve"> Midterm Examinations - II </w:t>
      </w:r>
      <w:r>
        <w:rPr>
          <w:rFonts w:ascii="Times New Roman" w:hAnsi="Times New Roman"/>
          <w:sz w:val="24"/>
          <w:szCs w:val="24"/>
        </w:rPr>
        <w:t>shall be conducted during June 15-17 through "Online"</w:t>
      </w:r>
    </w:p>
    <w:p w:rsidR="008332CB" w:rsidRDefault="008332CB" w:rsidP="008332CB">
      <w:pPr>
        <w:pStyle w:val="NoSpacing"/>
        <w:numPr>
          <w:ilvl w:val="0"/>
          <w:numId w:val="9"/>
        </w:numPr>
        <w:spacing w:line="360" w:lineRule="auto"/>
        <w:jc w:val="both"/>
        <w:rPr>
          <w:rFonts w:ascii="Times New Roman" w:hAnsi="Times New Roman"/>
          <w:sz w:val="24"/>
          <w:szCs w:val="24"/>
        </w:rPr>
      </w:pPr>
      <w:r w:rsidRPr="008332CB">
        <w:rPr>
          <w:rFonts w:ascii="Times New Roman" w:hAnsi="Times New Roman"/>
          <w:sz w:val="24"/>
          <w:szCs w:val="24"/>
        </w:rPr>
        <w:t>For I</w:t>
      </w:r>
      <w:r w:rsidR="00E30B0F">
        <w:rPr>
          <w:rFonts w:ascii="Times New Roman" w:hAnsi="Times New Roman"/>
          <w:sz w:val="24"/>
          <w:szCs w:val="24"/>
        </w:rPr>
        <w:t>, II, and III</w:t>
      </w:r>
      <w:r w:rsidRPr="008332CB">
        <w:rPr>
          <w:rFonts w:ascii="Times New Roman" w:hAnsi="Times New Roman"/>
          <w:sz w:val="24"/>
          <w:szCs w:val="24"/>
        </w:rPr>
        <w:t xml:space="preserve"> year B. Tech</w:t>
      </w:r>
      <w:r w:rsidR="00E30B0F">
        <w:rPr>
          <w:rFonts w:ascii="Times New Roman" w:hAnsi="Times New Roman"/>
          <w:sz w:val="24"/>
          <w:szCs w:val="24"/>
        </w:rPr>
        <w:t>,</w:t>
      </w:r>
      <w:r w:rsidRPr="008332CB">
        <w:rPr>
          <w:rFonts w:ascii="Times New Roman" w:hAnsi="Times New Roman"/>
          <w:sz w:val="24"/>
          <w:szCs w:val="24"/>
        </w:rPr>
        <w:t xml:space="preserve"> Midterm Examinations - II </w:t>
      </w:r>
      <w:r>
        <w:rPr>
          <w:rFonts w:ascii="Times New Roman" w:hAnsi="Times New Roman"/>
          <w:sz w:val="24"/>
          <w:szCs w:val="24"/>
        </w:rPr>
        <w:t>shall be conducted through "Online", and exact dates of these examinations shall be intimated in due course of time.</w:t>
      </w:r>
    </w:p>
    <w:p w:rsidR="008332CB" w:rsidRDefault="008332CB" w:rsidP="008332CB">
      <w:pPr>
        <w:pStyle w:val="NoSpacing"/>
        <w:spacing w:line="360" w:lineRule="auto"/>
        <w:jc w:val="both"/>
        <w:rPr>
          <w:rFonts w:ascii="Times New Roman" w:hAnsi="Times New Roman"/>
          <w:b/>
          <w:sz w:val="24"/>
          <w:szCs w:val="24"/>
        </w:rPr>
      </w:pPr>
      <w:r w:rsidRPr="008332CB">
        <w:rPr>
          <w:rFonts w:ascii="Times New Roman" w:hAnsi="Times New Roman"/>
          <w:b/>
          <w:sz w:val="24"/>
          <w:szCs w:val="24"/>
        </w:rPr>
        <w:t xml:space="preserve">Important </w:t>
      </w:r>
      <w:r>
        <w:rPr>
          <w:rFonts w:ascii="Times New Roman" w:hAnsi="Times New Roman"/>
          <w:b/>
          <w:sz w:val="24"/>
          <w:szCs w:val="24"/>
        </w:rPr>
        <w:t>aspects</w:t>
      </w:r>
      <w:r w:rsidRPr="008332CB">
        <w:rPr>
          <w:rFonts w:ascii="Times New Roman" w:hAnsi="Times New Roman"/>
          <w:b/>
          <w:sz w:val="24"/>
          <w:szCs w:val="24"/>
        </w:rPr>
        <w:t xml:space="preserve"> for "Online" Midterm - II examinations</w:t>
      </w:r>
    </w:p>
    <w:p w:rsidR="008332CB" w:rsidRDefault="008332CB" w:rsidP="008332CB">
      <w:pPr>
        <w:pStyle w:val="NoSpacing"/>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For each subject/course, question paper shall contain </w:t>
      </w:r>
      <w:r w:rsidR="0068563E">
        <w:rPr>
          <w:rFonts w:ascii="Times New Roman" w:hAnsi="Times New Roman"/>
          <w:sz w:val="24"/>
          <w:szCs w:val="24"/>
        </w:rPr>
        <w:t>twenty five (</w:t>
      </w:r>
      <w:r>
        <w:rPr>
          <w:rFonts w:ascii="Times New Roman" w:hAnsi="Times New Roman"/>
          <w:sz w:val="24"/>
          <w:szCs w:val="24"/>
        </w:rPr>
        <w:t>25</w:t>
      </w:r>
      <w:r w:rsidR="0068563E">
        <w:rPr>
          <w:rFonts w:ascii="Times New Roman" w:hAnsi="Times New Roman"/>
          <w:sz w:val="24"/>
          <w:szCs w:val="24"/>
        </w:rPr>
        <w:t>)</w:t>
      </w:r>
      <w:r>
        <w:rPr>
          <w:rFonts w:ascii="Times New Roman" w:hAnsi="Times New Roman"/>
          <w:sz w:val="24"/>
          <w:szCs w:val="24"/>
        </w:rPr>
        <w:t xml:space="preserve"> questions of multiple choice questions for 25 marks, to be answered in </w:t>
      </w:r>
      <w:r w:rsidR="0068563E">
        <w:rPr>
          <w:rFonts w:ascii="Times New Roman" w:hAnsi="Times New Roman"/>
          <w:sz w:val="24"/>
          <w:szCs w:val="24"/>
        </w:rPr>
        <w:t>forty five (</w:t>
      </w:r>
      <w:r>
        <w:rPr>
          <w:rFonts w:ascii="Times New Roman" w:hAnsi="Times New Roman"/>
          <w:sz w:val="24"/>
          <w:szCs w:val="24"/>
        </w:rPr>
        <w:t>45</w:t>
      </w:r>
      <w:r w:rsidR="0068563E">
        <w:rPr>
          <w:rFonts w:ascii="Times New Roman" w:hAnsi="Times New Roman"/>
          <w:sz w:val="24"/>
          <w:szCs w:val="24"/>
        </w:rPr>
        <w:t>)</w:t>
      </w:r>
      <w:r>
        <w:rPr>
          <w:rFonts w:ascii="Times New Roman" w:hAnsi="Times New Roman"/>
          <w:sz w:val="24"/>
          <w:szCs w:val="24"/>
        </w:rPr>
        <w:t xml:space="preserve"> minutes.</w:t>
      </w:r>
    </w:p>
    <w:p w:rsidR="008332CB" w:rsidRDefault="008332CB" w:rsidP="008332CB">
      <w:pPr>
        <w:pStyle w:val="NoSpacing"/>
        <w:numPr>
          <w:ilvl w:val="0"/>
          <w:numId w:val="10"/>
        </w:numPr>
        <w:spacing w:line="360" w:lineRule="auto"/>
        <w:jc w:val="both"/>
        <w:rPr>
          <w:rFonts w:ascii="Times New Roman" w:hAnsi="Times New Roman"/>
          <w:sz w:val="24"/>
          <w:szCs w:val="24"/>
        </w:rPr>
      </w:pPr>
      <w:r>
        <w:rPr>
          <w:rFonts w:ascii="Times New Roman" w:hAnsi="Times New Roman"/>
          <w:sz w:val="24"/>
          <w:szCs w:val="24"/>
        </w:rPr>
        <w:t>Students must ensure that they possess the user Id (login id) and password for this purpose.</w:t>
      </w:r>
    </w:p>
    <w:p w:rsidR="008332CB" w:rsidRPr="008332CB" w:rsidRDefault="008332CB" w:rsidP="008332CB">
      <w:pPr>
        <w:pStyle w:val="NoSpacing"/>
        <w:numPr>
          <w:ilvl w:val="0"/>
          <w:numId w:val="10"/>
        </w:numPr>
        <w:spacing w:line="360" w:lineRule="auto"/>
        <w:jc w:val="both"/>
        <w:rPr>
          <w:rFonts w:ascii="Times New Roman" w:hAnsi="Times New Roman"/>
          <w:sz w:val="24"/>
          <w:szCs w:val="24"/>
        </w:rPr>
      </w:pPr>
      <w:r>
        <w:rPr>
          <w:rFonts w:ascii="Times New Roman" w:hAnsi="Times New Roman"/>
          <w:sz w:val="24"/>
          <w:szCs w:val="24"/>
        </w:rPr>
        <w:t>If any student is NOT able to attend "Online" Midterm - II examination, such student may attend for another examination (Computer Based Test CBT)) in the college which shall be scheduled after the completion of semester end examinations of second semester.</w:t>
      </w:r>
    </w:p>
    <w:sectPr w:rsidR="008332CB" w:rsidRPr="008332CB" w:rsidSect="0036144A">
      <w:headerReference w:type="default" r:id="rId7"/>
      <w:footerReference w:type="default" r:id="rId8"/>
      <w:pgSz w:w="12240" w:h="15840"/>
      <w:pgMar w:top="1440" w:right="1440" w:bottom="1080" w:left="1440" w:header="720" w:footer="35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854" w:rsidRPr="00EB4119" w:rsidRDefault="00853854" w:rsidP="00EB4119">
      <w:pPr>
        <w:pStyle w:val="ListParagraph"/>
        <w:spacing w:after="0" w:line="240" w:lineRule="auto"/>
        <w:rPr>
          <w:rFonts w:asciiTheme="minorHAnsi" w:eastAsiaTheme="minorHAnsi" w:hAnsiTheme="minorHAnsi" w:cstheme="minorBidi"/>
        </w:rPr>
      </w:pPr>
      <w:r>
        <w:separator/>
      </w:r>
    </w:p>
  </w:endnote>
  <w:endnote w:type="continuationSeparator" w:id="1">
    <w:p w:rsidR="00853854" w:rsidRPr="00EB4119" w:rsidRDefault="00853854" w:rsidP="00EB4119">
      <w:pPr>
        <w:pStyle w:val="ListParagraph"/>
        <w:spacing w:after="0" w:line="240" w:lineRule="auto"/>
        <w:rPr>
          <w:rFonts w:asciiTheme="minorHAnsi" w:eastAsiaTheme="minorHAnsi" w:hAnsiTheme="minorHAnsi" w:cstheme="minorBidi"/>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94123719"/>
      <w:docPartObj>
        <w:docPartGallery w:val="Page Numbers (Bottom of Page)"/>
        <w:docPartUnique/>
      </w:docPartObj>
    </w:sdtPr>
    <w:sdtEndPr>
      <w:rPr>
        <w:rFonts w:asciiTheme="minorHAnsi" w:hAnsiTheme="minorHAnsi" w:cstheme="minorBidi"/>
        <w:sz w:val="22"/>
        <w:szCs w:val="22"/>
      </w:rPr>
    </w:sdtEndPr>
    <w:sdtContent>
      <w:p w:rsidR="00EB4119" w:rsidRDefault="001F6682">
        <w:pPr>
          <w:pStyle w:val="Footer"/>
          <w:jc w:val="center"/>
        </w:pPr>
        <w:fldSimple w:instr=" PAGE   \* MERGEFORMAT ">
          <w:r w:rsidR="0036144A">
            <w:rPr>
              <w:noProof/>
            </w:rPr>
            <w:t>4</w:t>
          </w:r>
        </w:fldSimple>
      </w:p>
    </w:sdtContent>
  </w:sdt>
  <w:p w:rsidR="00EB4119" w:rsidRDefault="00EB4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854" w:rsidRPr="00EB4119" w:rsidRDefault="00853854" w:rsidP="00EB4119">
      <w:pPr>
        <w:pStyle w:val="ListParagraph"/>
        <w:spacing w:after="0" w:line="240" w:lineRule="auto"/>
        <w:rPr>
          <w:rFonts w:asciiTheme="minorHAnsi" w:eastAsiaTheme="minorHAnsi" w:hAnsiTheme="minorHAnsi" w:cstheme="minorBidi"/>
        </w:rPr>
      </w:pPr>
      <w:r>
        <w:separator/>
      </w:r>
    </w:p>
  </w:footnote>
  <w:footnote w:type="continuationSeparator" w:id="1">
    <w:p w:rsidR="00853854" w:rsidRPr="00EB4119" w:rsidRDefault="00853854" w:rsidP="00EB4119">
      <w:pPr>
        <w:pStyle w:val="ListParagraph"/>
        <w:spacing w:after="0" w:line="240" w:lineRule="auto"/>
        <w:rPr>
          <w:rFonts w:asciiTheme="minorHAnsi" w:eastAsiaTheme="minorHAnsi" w:hAnsiTheme="minorHAnsi" w:cstheme="minorBid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19" w:rsidRPr="00235F13" w:rsidRDefault="00EB4119" w:rsidP="00EB4119">
    <w:pPr>
      <w:pStyle w:val="Header"/>
      <w:spacing w:line="360" w:lineRule="auto"/>
      <w:jc w:val="center"/>
      <w:rPr>
        <w:rFonts w:ascii="Times New Roman" w:hAnsi="Times New Roman"/>
        <w:b/>
        <w:sz w:val="28"/>
        <w:szCs w:val="28"/>
      </w:rPr>
    </w:pPr>
    <w:r w:rsidRPr="00235F13">
      <w:rPr>
        <w:rFonts w:ascii="Times New Roman" w:hAnsi="Times New Roman"/>
        <w:b/>
        <w:sz w:val="28"/>
        <w:szCs w:val="28"/>
      </w:rPr>
      <w:t>Geethanjali College of Engineering and Technology</w:t>
    </w:r>
    <w:r w:rsidR="0071577D">
      <w:rPr>
        <w:rFonts w:ascii="Times New Roman" w:hAnsi="Times New Roman"/>
        <w:b/>
        <w:sz w:val="28"/>
        <w:szCs w:val="28"/>
      </w:rPr>
      <w:t xml:space="preserve"> (GCET)</w:t>
    </w:r>
  </w:p>
  <w:p w:rsidR="00EB4119" w:rsidRPr="00235F13" w:rsidRDefault="00EB4119" w:rsidP="00EB4119">
    <w:pPr>
      <w:pStyle w:val="Header"/>
      <w:spacing w:line="360" w:lineRule="auto"/>
      <w:jc w:val="center"/>
      <w:rPr>
        <w:rFonts w:ascii="Times New Roman" w:hAnsi="Times New Roman"/>
        <w:b/>
        <w:sz w:val="28"/>
        <w:szCs w:val="28"/>
      </w:rPr>
    </w:pPr>
    <w:r w:rsidRPr="00235F13">
      <w:rPr>
        <w:rFonts w:ascii="Times New Roman" w:hAnsi="Times New Roman"/>
        <w:b/>
        <w:sz w:val="28"/>
        <w:szCs w:val="28"/>
      </w:rPr>
      <w:t>Cheeryal, Keeseara (M), Medchal District</w:t>
    </w:r>
  </w:p>
  <w:p w:rsidR="00EB4119" w:rsidRPr="00EB4119" w:rsidRDefault="00EB4119" w:rsidP="00EB41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3"/>
    <w:multiLevelType w:val="multilevel"/>
    <w:tmpl w:val="00000003"/>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12347F1F"/>
    <w:multiLevelType w:val="hybridMultilevel"/>
    <w:tmpl w:val="245C431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12627EA8"/>
    <w:multiLevelType w:val="hybridMultilevel"/>
    <w:tmpl w:val="AB80E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245F42"/>
    <w:multiLevelType w:val="hybridMultilevel"/>
    <w:tmpl w:val="47AE49F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1F24B0"/>
    <w:multiLevelType w:val="hybridMultilevel"/>
    <w:tmpl w:val="481E373C"/>
    <w:lvl w:ilvl="0" w:tplc="3856A36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E6372D"/>
    <w:multiLevelType w:val="hybridMultilevel"/>
    <w:tmpl w:val="9CD4E41A"/>
    <w:lvl w:ilvl="0" w:tplc="3856A36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D01292"/>
    <w:multiLevelType w:val="hybridMultilevel"/>
    <w:tmpl w:val="25E67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E63B63"/>
    <w:multiLevelType w:val="hybridMultilevel"/>
    <w:tmpl w:val="26B8AF5C"/>
    <w:lvl w:ilvl="0" w:tplc="3856A36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8E1497"/>
    <w:multiLevelType w:val="hybridMultilevel"/>
    <w:tmpl w:val="F9F26360"/>
    <w:lvl w:ilvl="0" w:tplc="E668B5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8"/>
  </w:num>
  <w:num w:numId="5">
    <w:abstractNumId w:val="5"/>
  </w:num>
  <w:num w:numId="6">
    <w:abstractNumId w:val="9"/>
  </w:num>
  <w:num w:numId="7">
    <w:abstractNumId w:val="4"/>
  </w:num>
  <w:num w:numId="8">
    <w:abstractNumId w:val="0"/>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8428D"/>
    <w:rsid w:val="000220B7"/>
    <w:rsid w:val="00044B26"/>
    <w:rsid w:val="000817EC"/>
    <w:rsid w:val="000E55B2"/>
    <w:rsid w:val="000F4F17"/>
    <w:rsid w:val="00143D8E"/>
    <w:rsid w:val="00176FC1"/>
    <w:rsid w:val="001D5B52"/>
    <w:rsid w:val="001F6682"/>
    <w:rsid w:val="00214BD3"/>
    <w:rsid w:val="002416FD"/>
    <w:rsid w:val="002F6FFC"/>
    <w:rsid w:val="0036144A"/>
    <w:rsid w:val="003700F6"/>
    <w:rsid w:val="003826D8"/>
    <w:rsid w:val="0038428D"/>
    <w:rsid w:val="00446B0D"/>
    <w:rsid w:val="00462AA8"/>
    <w:rsid w:val="004C5056"/>
    <w:rsid w:val="004C752F"/>
    <w:rsid w:val="0058436A"/>
    <w:rsid w:val="0063495C"/>
    <w:rsid w:val="00662F7A"/>
    <w:rsid w:val="0068563E"/>
    <w:rsid w:val="0071577D"/>
    <w:rsid w:val="007C6005"/>
    <w:rsid w:val="00805184"/>
    <w:rsid w:val="008332CB"/>
    <w:rsid w:val="00853854"/>
    <w:rsid w:val="008C199F"/>
    <w:rsid w:val="00900E54"/>
    <w:rsid w:val="009916CA"/>
    <w:rsid w:val="00AC53C9"/>
    <w:rsid w:val="00AE6F36"/>
    <w:rsid w:val="00B007A0"/>
    <w:rsid w:val="00B278B2"/>
    <w:rsid w:val="00B60709"/>
    <w:rsid w:val="00BB4014"/>
    <w:rsid w:val="00C03787"/>
    <w:rsid w:val="00C03B36"/>
    <w:rsid w:val="00C431B3"/>
    <w:rsid w:val="00C45E8B"/>
    <w:rsid w:val="00CB03DA"/>
    <w:rsid w:val="00CB1BFF"/>
    <w:rsid w:val="00CB6FEC"/>
    <w:rsid w:val="00CF2200"/>
    <w:rsid w:val="00D650DE"/>
    <w:rsid w:val="00DE1C89"/>
    <w:rsid w:val="00DF5713"/>
    <w:rsid w:val="00E26CA0"/>
    <w:rsid w:val="00E30B0F"/>
    <w:rsid w:val="00E40305"/>
    <w:rsid w:val="00E97FE1"/>
    <w:rsid w:val="00EB0B99"/>
    <w:rsid w:val="00EB4119"/>
    <w:rsid w:val="00ED0D6D"/>
    <w:rsid w:val="00EF4C3F"/>
    <w:rsid w:val="00F1332B"/>
    <w:rsid w:val="00F20B40"/>
    <w:rsid w:val="00F53A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3D8E"/>
    <w:pPr>
      <w:spacing w:line="240" w:lineRule="auto"/>
    </w:pPr>
    <w:rPr>
      <w:rFonts w:ascii="Calibri" w:eastAsia="Calibri" w:hAnsi="Calibri" w:cs="Times New Roman"/>
    </w:rPr>
  </w:style>
  <w:style w:type="paragraph" w:styleId="ListParagraph">
    <w:name w:val="List Paragraph"/>
    <w:basedOn w:val="Normal"/>
    <w:qFormat/>
    <w:rsid w:val="002F6FFC"/>
    <w:pPr>
      <w:suppressAutoHyphens/>
      <w:spacing w:after="200" w:line="276" w:lineRule="auto"/>
      <w:ind w:left="720"/>
    </w:pPr>
    <w:rPr>
      <w:rFonts w:ascii="Calibri" w:eastAsia="SimSun" w:hAnsi="Calibri" w:cs="Tahoma"/>
    </w:rPr>
  </w:style>
  <w:style w:type="paragraph" w:customStyle="1" w:styleId="TableContents">
    <w:name w:val="Table Contents"/>
    <w:basedOn w:val="Normal"/>
    <w:rsid w:val="00900E54"/>
    <w:pPr>
      <w:suppressLineNumbers/>
      <w:suppressAutoHyphens/>
      <w:spacing w:after="200" w:line="276" w:lineRule="auto"/>
    </w:pPr>
    <w:rPr>
      <w:rFonts w:ascii="Calibri" w:eastAsia="SimSun" w:hAnsi="Calibri" w:cs="Tahoma"/>
    </w:rPr>
  </w:style>
  <w:style w:type="paragraph" w:styleId="Header">
    <w:name w:val="header"/>
    <w:basedOn w:val="Normal"/>
    <w:link w:val="HeaderChar"/>
    <w:uiPriority w:val="99"/>
    <w:semiHidden/>
    <w:unhideWhenUsed/>
    <w:rsid w:val="00EB411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B4119"/>
  </w:style>
  <w:style w:type="paragraph" w:styleId="Footer">
    <w:name w:val="footer"/>
    <w:basedOn w:val="Normal"/>
    <w:link w:val="FooterChar"/>
    <w:uiPriority w:val="99"/>
    <w:unhideWhenUsed/>
    <w:rsid w:val="00EB4119"/>
    <w:pPr>
      <w:tabs>
        <w:tab w:val="center" w:pos="4680"/>
        <w:tab w:val="right" w:pos="9360"/>
      </w:tabs>
      <w:spacing w:line="240" w:lineRule="auto"/>
    </w:pPr>
  </w:style>
  <w:style w:type="character" w:customStyle="1" w:styleId="FooterChar">
    <w:name w:val="Footer Char"/>
    <w:basedOn w:val="DefaultParagraphFont"/>
    <w:link w:val="Footer"/>
    <w:uiPriority w:val="99"/>
    <w:rsid w:val="00EB4119"/>
  </w:style>
  <w:style w:type="paragraph" w:styleId="BalloonText">
    <w:name w:val="Balloon Text"/>
    <w:basedOn w:val="Normal"/>
    <w:link w:val="BalloonTextChar"/>
    <w:uiPriority w:val="99"/>
    <w:semiHidden/>
    <w:unhideWhenUsed/>
    <w:rsid w:val="00EB411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1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Udaya Susarla</dc:creator>
  <cp:lastModifiedBy>Udaya Susarla</cp:lastModifiedBy>
  <cp:revision>9</cp:revision>
  <cp:lastPrinted>2020-06-05T08:47:00Z</cp:lastPrinted>
  <dcterms:created xsi:type="dcterms:W3CDTF">2020-06-05T02:59:00Z</dcterms:created>
  <dcterms:modified xsi:type="dcterms:W3CDTF">2020-06-06T09:43:00Z</dcterms:modified>
</cp:coreProperties>
</file>